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3F370" w14:textId="77777777" w:rsidR="00AC0427" w:rsidRDefault="00782A8F" w:rsidP="00E346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8E49B1">
        <w:rPr>
          <w:rFonts w:ascii="ＭＳ 明朝" w:eastAsia="ＭＳ 明朝" w:hAnsi="ＭＳ 明朝" w:cs="ＭＳ 明朝" w:hint="eastAsia"/>
          <w:kern w:val="0"/>
          <w:szCs w:val="24"/>
        </w:rPr>
        <w:t>５</w:t>
      </w:r>
    </w:p>
    <w:p w14:paraId="454EE52E" w14:textId="77777777" w:rsidR="00E3463A" w:rsidRPr="00E3463A" w:rsidRDefault="00F25826" w:rsidP="00E3463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32"/>
          <w:szCs w:val="24"/>
        </w:rPr>
        <w:t xml:space="preserve">業　務　</w:t>
      </w:r>
      <w:r w:rsidR="00E3463A" w:rsidRP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>実</w:t>
      </w:r>
      <w:r w:rsid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 xml:space="preserve">　</w:t>
      </w:r>
      <w:r w:rsidR="00E3463A" w:rsidRP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>績</w:t>
      </w:r>
      <w:r w:rsid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 xml:space="preserve">　</w:t>
      </w:r>
      <w:r w:rsidR="00E3463A" w:rsidRP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>書</w:t>
      </w:r>
    </w:p>
    <w:p w14:paraId="7EBAF936" w14:textId="77777777" w:rsidR="00AC0427" w:rsidRDefault="0072211F" w:rsidP="00E3463A">
      <w:pPr>
        <w:autoSpaceDE w:val="0"/>
        <w:autoSpaceDN w:val="0"/>
        <w:adjustRightInd w:val="0"/>
        <w:spacing w:afterLines="50" w:after="180"/>
        <w:jc w:val="left"/>
        <w:rPr>
          <w:rFonts w:ascii="ＭＳ 明朝" w:eastAsia="ＭＳ 明朝" w:hAnsi="ＭＳ 明朝" w:cs="ＭＳ 明朝"/>
          <w:kern w:val="0"/>
          <w:sz w:val="21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4"/>
        </w:rPr>
        <w:t xml:space="preserve">　　　　　　　　　　　　　　　　　　　商号又は名称（　　　　　　　　　　　　　　　　）</w:t>
      </w:r>
    </w:p>
    <w:p w14:paraId="65F79536" w14:textId="77777777" w:rsidR="00C80723" w:rsidRPr="00BA0720" w:rsidRDefault="006C3E6B" w:rsidP="00E3463A">
      <w:pPr>
        <w:autoSpaceDE w:val="0"/>
        <w:autoSpaceDN w:val="0"/>
        <w:adjustRightInd w:val="0"/>
        <w:spacing w:afterLines="50" w:after="180"/>
        <w:ind w:firstLineChars="100" w:firstLine="240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BA0720">
        <w:rPr>
          <w:rFonts w:ascii="ＭＳ 明朝" w:eastAsia="ＭＳ 明朝" w:hAnsi="ＭＳ 明朝" w:cs="ＭＳ 明朝" w:hint="eastAsia"/>
          <w:kern w:val="0"/>
          <w:szCs w:val="24"/>
          <w:u w:val="single"/>
        </w:rPr>
        <w:t>業務名：</w:t>
      </w:r>
      <w:r w:rsidR="008B661C" w:rsidRPr="008B661C">
        <w:rPr>
          <w:rFonts w:ascii="ＭＳ 明朝" w:eastAsia="ＭＳ 明朝" w:hAnsi="ＭＳ 明朝" w:cs="ＭＳ 明朝" w:hint="eastAsia"/>
          <w:kern w:val="0"/>
          <w:szCs w:val="24"/>
          <w:u w:val="single"/>
        </w:rPr>
        <w:t>宇部市ＤＸ推進計画</w:t>
      </w:r>
      <w:r w:rsidR="00B8612E" w:rsidRPr="00101A45">
        <w:rPr>
          <w:rFonts w:ascii="ＭＳ 明朝" w:eastAsia="ＭＳ 明朝" w:hAnsi="ＭＳ 明朝" w:cs="ＭＳ 明朝" w:hint="eastAsia"/>
          <w:kern w:val="0"/>
          <w:szCs w:val="24"/>
          <w:u w:val="single"/>
        </w:rPr>
        <w:t>改訂</w:t>
      </w:r>
      <w:r w:rsidR="008B661C" w:rsidRPr="00101A45">
        <w:rPr>
          <w:rFonts w:ascii="ＭＳ 明朝" w:eastAsia="ＭＳ 明朝" w:hAnsi="ＭＳ 明朝" w:cs="ＭＳ 明朝" w:hint="eastAsia"/>
          <w:kern w:val="0"/>
          <w:szCs w:val="24"/>
          <w:u w:val="single"/>
        </w:rPr>
        <w:t>等</w:t>
      </w:r>
      <w:r w:rsidR="008B661C" w:rsidRPr="008B661C">
        <w:rPr>
          <w:rFonts w:ascii="ＭＳ 明朝" w:eastAsia="ＭＳ 明朝" w:hAnsi="ＭＳ 明朝" w:cs="ＭＳ 明朝" w:hint="eastAsia"/>
          <w:kern w:val="0"/>
          <w:szCs w:val="24"/>
          <w:u w:val="single"/>
        </w:rPr>
        <w:t>支援業務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252"/>
        <w:gridCol w:w="4004"/>
        <w:gridCol w:w="1253"/>
        <w:gridCol w:w="2161"/>
      </w:tblGrid>
      <w:tr w:rsidR="006C78B7" w:rsidRPr="007E15A6" w14:paraId="65FED3F6" w14:textId="77777777" w:rsidTr="00C80723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6624178D" w14:textId="77777777" w:rsidR="006C78B7" w:rsidRPr="007E15A6" w:rsidRDefault="00C80723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4"/>
              </w:rPr>
              <w:t xml:space="preserve"> 　</w:t>
            </w:r>
            <w:r w:rsidR="006C78B7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１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1A85B62" w14:textId="77777777" w:rsidR="006C78B7" w:rsidRPr="007E15A6" w:rsidRDefault="006C78B7" w:rsidP="006C78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事業名称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02C68C4E" w14:textId="77777777"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16014DAD" w14:textId="77777777" w:rsidR="006C78B7" w:rsidRPr="007E15A6" w:rsidRDefault="006C78B7" w:rsidP="006C78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実施年月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B0DA850" w14:textId="77777777"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14:paraId="4742F462" w14:textId="77777777" w:rsidTr="00C80723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14:paraId="7C166878" w14:textId="77777777" w:rsidR="006C78B7" w:rsidRPr="007E15A6" w:rsidRDefault="006C78B7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02B2B736" w14:textId="77777777" w:rsidR="006C78B7" w:rsidRPr="007E15A6" w:rsidRDefault="006C78B7" w:rsidP="006C78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1D2B5096" w14:textId="77777777"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21BF464A" w14:textId="77777777" w:rsidR="006C78B7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事業者の</w:t>
            </w:r>
          </w:p>
          <w:p w14:paraId="41F84D6A" w14:textId="77777777"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選定方法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DBEAEC0" w14:textId="77777777"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14:paraId="55B78171" w14:textId="77777777" w:rsidTr="00E3463A">
        <w:trPr>
          <w:trHeight w:val="1620"/>
        </w:trPr>
        <w:tc>
          <w:tcPr>
            <w:tcW w:w="532" w:type="dxa"/>
            <w:vMerge/>
            <w:shd w:val="clear" w:color="auto" w:fill="auto"/>
            <w:vAlign w:val="center"/>
          </w:tcPr>
          <w:p w14:paraId="6EA63E86" w14:textId="77777777" w:rsidR="006C78B7" w:rsidRPr="007E15A6" w:rsidRDefault="006C78B7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7AB97C3C" w14:textId="77777777" w:rsidR="006C78B7" w:rsidRPr="007761F4" w:rsidRDefault="00B138C1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業務</w:t>
            </w:r>
            <w:r w:rsidR="006C78B7"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内容</w:t>
            </w:r>
          </w:p>
        </w:tc>
        <w:tc>
          <w:tcPr>
            <w:tcW w:w="7418" w:type="dxa"/>
            <w:gridSpan w:val="3"/>
            <w:shd w:val="clear" w:color="auto" w:fill="auto"/>
          </w:tcPr>
          <w:p w14:paraId="38DFF6D1" w14:textId="77777777" w:rsidR="006C78B7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030C94DC" w14:textId="77777777" w:rsidR="006C78B7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14B762BD" w14:textId="77777777" w:rsidR="006C78B7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5A53A395" w14:textId="77777777" w:rsidR="00C0710F" w:rsidRPr="007E15A6" w:rsidRDefault="00C0710F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14:paraId="57B6EF5C" w14:textId="77777777" w:rsidTr="00C80723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7BED9E9E" w14:textId="77777777" w:rsidR="006C78B7" w:rsidRPr="007E15A6" w:rsidRDefault="00AC042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２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5EB1A0B" w14:textId="77777777" w:rsidR="006C78B7" w:rsidRPr="007761F4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事業名称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07530193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16701542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実施年月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EC48EF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14:paraId="5265A0E6" w14:textId="77777777" w:rsidTr="00C80723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14:paraId="200983E6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2815E27A" w14:textId="77777777" w:rsidR="006C78B7" w:rsidRPr="007761F4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6A9E2694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503AE7D0" w14:textId="77777777"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事業者の</w:t>
            </w:r>
          </w:p>
          <w:p w14:paraId="7EDBED8D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選定方法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6353601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14:paraId="745244A4" w14:textId="77777777" w:rsidTr="00E3463A">
        <w:trPr>
          <w:trHeight w:val="1520"/>
        </w:trPr>
        <w:tc>
          <w:tcPr>
            <w:tcW w:w="532" w:type="dxa"/>
            <w:vMerge/>
            <w:shd w:val="clear" w:color="auto" w:fill="auto"/>
            <w:vAlign w:val="center"/>
          </w:tcPr>
          <w:p w14:paraId="1FDA7DE9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1C1D0BC5" w14:textId="77777777" w:rsidR="006C78B7" w:rsidRPr="007761F4" w:rsidRDefault="00B138C1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業務</w:t>
            </w:r>
            <w:r w:rsidR="006C78B7"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内容</w:t>
            </w:r>
          </w:p>
        </w:tc>
        <w:tc>
          <w:tcPr>
            <w:tcW w:w="7418" w:type="dxa"/>
            <w:gridSpan w:val="3"/>
            <w:shd w:val="clear" w:color="auto" w:fill="auto"/>
          </w:tcPr>
          <w:p w14:paraId="215939EB" w14:textId="77777777"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770FAC6F" w14:textId="77777777"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2F5703C7" w14:textId="77777777"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3838C109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14:paraId="4EB99AB7" w14:textId="77777777" w:rsidTr="00C80723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132047A2" w14:textId="77777777" w:rsidR="006C78B7" w:rsidRPr="007E15A6" w:rsidRDefault="00AC042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３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868D5A9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事業名称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48D99CFF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5F68ABFD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実施年月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D9B0271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14:paraId="304E5D6B" w14:textId="77777777" w:rsidTr="00C80723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14:paraId="41714D60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32B22F1F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78C68A88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73BD6E2D" w14:textId="77777777"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事業者の</w:t>
            </w:r>
          </w:p>
          <w:p w14:paraId="4538AE68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選定方法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A87A193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14:paraId="52C69C56" w14:textId="77777777" w:rsidTr="00E3463A">
        <w:trPr>
          <w:trHeight w:val="1660"/>
        </w:trPr>
        <w:tc>
          <w:tcPr>
            <w:tcW w:w="532" w:type="dxa"/>
            <w:vMerge/>
            <w:shd w:val="clear" w:color="auto" w:fill="auto"/>
            <w:vAlign w:val="center"/>
          </w:tcPr>
          <w:p w14:paraId="4962A39E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682BC4C1" w14:textId="77777777" w:rsidR="006C78B7" w:rsidRPr="007E15A6" w:rsidRDefault="00B138C1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業務</w:t>
            </w:r>
            <w:r w:rsidR="006C78B7"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内容</w:t>
            </w:r>
          </w:p>
        </w:tc>
        <w:tc>
          <w:tcPr>
            <w:tcW w:w="7418" w:type="dxa"/>
            <w:gridSpan w:val="3"/>
            <w:shd w:val="clear" w:color="auto" w:fill="auto"/>
          </w:tcPr>
          <w:p w14:paraId="72281094" w14:textId="77777777"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0610F043" w14:textId="77777777"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52DDDC6E" w14:textId="77777777"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245E5A9A" w14:textId="77777777"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14:paraId="286879A4" w14:textId="77777777" w:rsidR="000709AF" w:rsidRPr="00AC0427" w:rsidRDefault="00A616F9" w:rsidP="00AC0427">
      <w:pPr>
        <w:autoSpaceDE w:val="0"/>
        <w:autoSpaceDN w:val="0"/>
        <w:adjustRightInd w:val="0"/>
        <w:spacing w:before="24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※　</w:t>
      </w:r>
      <w:r w:rsidR="00101A45" w:rsidRPr="00C927AC">
        <w:rPr>
          <w:rFonts w:ascii="ＭＳ 明朝" w:eastAsia="ＭＳ 明朝" w:hAnsi="ＭＳ 明朝" w:cs="ＭＳ 明朝" w:hint="eastAsia"/>
          <w:kern w:val="0"/>
          <w:sz w:val="22"/>
          <w:szCs w:val="24"/>
        </w:rPr>
        <w:t>令和３</w:t>
      </w:r>
      <w:r w:rsidR="00AC0427"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年４月１日以降</w:t>
      </w:r>
      <w:r w:rsidR="00AC0427"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に</w:t>
      </w:r>
      <w:r w:rsidR="00EA72A1"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、国又は地方公共団体において本</w:t>
      </w:r>
      <w:r w:rsidR="00B138C1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業務</w:t>
      </w:r>
      <w:r w:rsidR="00EA72A1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と同様の</w:t>
      </w:r>
      <w:r w:rsidR="00B138C1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業務</w:t>
      </w:r>
      <w:r w:rsidR="00EA72A1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を履行した実績</w:t>
      </w:r>
      <w:r w:rsidR="003D0A70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のうち、</w:t>
      </w:r>
      <w:r w:rsidR="003D0A70" w:rsidRPr="007761F4">
        <w:rPr>
          <w:rFonts w:hAnsi="ＭＳ ゴシック" w:cs="ＭＳ 明朝" w:hint="eastAsia"/>
          <w:kern w:val="0"/>
          <w:sz w:val="22"/>
          <w:szCs w:val="24"/>
        </w:rPr>
        <w:t>代表的な事業を３件</w:t>
      </w:r>
      <w:r w:rsidR="00C0710F" w:rsidRPr="007761F4">
        <w:rPr>
          <w:rFonts w:hAnsi="ＭＳ ゴシック" w:cs="ＭＳ 明朝" w:hint="eastAsia"/>
          <w:kern w:val="0"/>
          <w:sz w:val="22"/>
          <w:szCs w:val="24"/>
        </w:rPr>
        <w:t>まで</w:t>
      </w:r>
      <w:r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記載してください</w:t>
      </w:r>
      <w:r w:rsidR="004E4923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。</w:t>
      </w:r>
    </w:p>
    <w:p w14:paraId="4B0F5FB8" w14:textId="77777777" w:rsidR="00E3111C" w:rsidRPr="00AC0427" w:rsidRDefault="00E3111C" w:rsidP="00A63348">
      <w:pPr>
        <w:autoSpaceDE w:val="0"/>
        <w:autoSpaceDN w:val="0"/>
        <w:adjustRightInd w:val="0"/>
        <w:ind w:left="220" w:rightChars="-119" w:right="-286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※　「事業</w:t>
      </w:r>
      <w:r w:rsidR="00E96A70">
        <w:rPr>
          <w:rFonts w:ascii="ＭＳ 明朝" w:eastAsia="ＭＳ 明朝" w:hAnsi="ＭＳ 明朝" w:cs="ＭＳ 明朝" w:hint="eastAsia"/>
          <w:kern w:val="0"/>
          <w:sz w:val="22"/>
          <w:szCs w:val="24"/>
        </w:rPr>
        <w:t>者</w:t>
      </w: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の選定方法」欄は、「一般競争入札」「プロポーザル」等を記入してください。</w:t>
      </w:r>
    </w:p>
    <w:p w14:paraId="27D7F933" w14:textId="77777777" w:rsidR="00E3463A" w:rsidRPr="008B661C" w:rsidRDefault="00AC0427" w:rsidP="00E3463A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※　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「</w:t>
      </w:r>
      <w:r w:rsidR="005C6E6D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業務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内容」欄は、</w:t>
      </w:r>
      <w:r w:rsidR="002F24C9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契約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金額</w:t>
      </w:r>
      <w:r w:rsidR="00F25AB2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、内容（業務範囲、実現方法等）</w:t>
      </w:r>
      <w:r w:rsidR="00C80723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を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明記してください。</w:t>
      </w:r>
    </w:p>
    <w:p w14:paraId="237FEDD3" w14:textId="77777777" w:rsidR="00E3463A" w:rsidRPr="008B661C" w:rsidRDefault="00E3463A" w:rsidP="00E3463A">
      <w:pPr>
        <w:autoSpaceDE w:val="0"/>
        <w:autoSpaceDN w:val="0"/>
        <w:adjustRightInd w:val="0"/>
        <w:ind w:leftChars="100" w:left="240"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なお</w:t>
      </w:r>
      <w:r w:rsidRPr="008B661C">
        <w:rPr>
          <w:rFonts w:ascii="ＭＳ 明朝" w:eastAsia="ＭＳ 明朝" w:hAnsi="ＭＳ 明朝" w:cs="ＭＳ 明朝" w:hint="eastAsia"/>
          <w:b/>
          <w:kern w:val="0"/>
          <w:sz w:val="22"/>
          <w:szCs w:val="24"/>
        </w:rPr>
        <w:t>、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評価時の「類似する業務」の判断基準は、仕様書「</w:t>
      </w:r>
      <w:r w:rsidR="008B661C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４　業務内容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」に提示する（１）、（２）及び（３）についての</w:t>
      </w:r>
      <w:r w:rsidR="008B661C"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業務を実施</w:t>
      </w:r>
      <w:r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し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ているものとします。</w:t>
      </w:r>
    </w:p>
    <w:p w14:paraId="7DD37863" w14:textId="77777777" w:rsidR="00A616F9" w:rsidRDefault="00A616F9" w:rsidP="00A616F9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※　契約書の写し等、上記実績が確認できるものを添付してください。</w:t>
      </w:r>
    </w:p>
    <w:p w14:paraId="34BE6BC5" w14:textId="77777777" w:rsidR="00E3463A" w:rsidRDefault="00E3463A" w:rsidP="00A616F9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sectPr w:rsidR="00E3463A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4DF95" w14:textId="77777777" w:rsidR="00B82D9F" w:rsidRDefault="00B82D9F" w:rsidP="001034DC">
      <w:r>
        <w:separator/>
      </w:r>
    </w:p>
  </w:endnote>
  <w:endnote w:type="continuationSeparator" w:id="0">
    <w:p w14:paraId="578CA2C5" w14:textId="77777777"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416D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77DDD" w14:textId="77777777" w:rsidR="00B82D9F" w:rsidRDefault="00B82D9F" w:rsidP="001034DC">
      <w:r>
        <w:separator/>
      </w:r>
    </w:p>
  </w:footnote>
  <w:footnote w:type="continuationSeparator" w:id="0">
    <w:p w14:paraId="5EE4C58C" w14:textId="77777777"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40B9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0C5CC124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1A45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86A2E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286E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90F0D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0BE1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078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09E5"/>
    <w:rsid w:val="00964A77"/>
    <w:rsid w:val="009653D2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612E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927AC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87F6D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55E37CA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C363-5E52-4D7B-A72F-A21764EC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有花</dc:creator>
  <cp:keywords/>
  <cp:lastModifiedBy>石原 有花</cp:lastModifiedBy>
  <cp:revision>3</cp:revision>
  <cp:lastPrinted>2026-04-07T06:05:00Z</cp:lastPrinted>
  <dcterms:created xsi:type="dcterms:W3CDTF">2021-05-28T04:59:00Z</dcterms:created>
  <dcterms:modified xsi:type="dcterms:W3CDTF">2026-04-07T06:05:00Z</dcterms:modified>
</cp:coreProperties>
</file>