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C418" w14:textId="00A686DA" w:rsidR="00CD3770" w:rsidRPr="00CC6609" w:rsidRDefault="00CE091D" w:rsidP="00CD3770">
      <w:pPr>
        <w:widowControl/>
        <w:spacing w:line="360" w:lineRule="exact"/>
        <w:jc w:val="left"/>
        <w:rPr>
          <w:rFonts w:ascii="ＭＳ 明朝" w:eastAsia="ＭＳ 明朝" w:hAnsi="ＭＳ 明朝"/>
          <w:szCs w:val="21"/>
        </w:rPr>
      </w:pPr>
      <w:bookmarkStart w:id="0" w:name="_GoBack"/>
      <w:r w:rsidRPr="00CC6609">
        <w:rPr>
          <w:rFonts w:ascii="ＭＳ 明朝" w:eastAsia="ＭＳ 明朝" w:hAnsi="ＭＳ 明朝" w:hint="eastAsia"/>
          <w:sz w:val="24"/>
          <w:szCs w:val="24"/>
        </w:rPr>
        <w:t>別紙２（様式第１号関連）</w:t>
      </w:r>
    </w:p>
    <w:p w14:paraId="291CA7C2" w14:textId="77777777" w:rsidR="00CD3770" w:rsidRPr="00CC6609" w:rsidRDefault="00CD3770" w:rsidP="00CD3770">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経費明細表</w:t>
      </w:r>
    </w:p>
    <w:bookmarkEnd w:id="0"/>
    <w:p w14:paraId="4B5C8B8D" w14:textId="061AB29B" w:rsidR="00CD3770" w:rsidRPr="00CC6609" w:rsidRDefault="00CD3770" w:rsidP="00CD3770">
      <w:pPr>
        <w:pStyle w:val="aa"/>
        <w:spacing w:line="360" w:lineRule="exact"/>
        <w:ind w:leftChars="0" w:left="0"/>
        <w:jc w:val="left"/>
        <w:rPr>
          <w:rFonts w:ascii="ＭＳ 明朝" w:hAnsi="ＭＳ 明朝" w:cs="Arial"/>
          <w:sz w:val="24"/>
          <w:szCs w:val="24"/>
        </w:rPr>
      </w:pPr>
      <w:r w:rsidRPr="00CC6609">
        <w:rPr>
          <w:rFonts w:ascii="ＭＳ 明朝" w:hAnsi="ＭＳ 明朝" w:cs="Arial" w:hint="eastAsia"/>
          <w:sz w:val="24"/>
          <w:szCs w:val="24"/>
        </w:rPr>
        <w:t>１</w:t>
      </w:r>
      <w:r w:rsidR="003B4CDF" w:rsidRPr="00CC6609">
        <w:rPr>
          <w:rFonts w:ascii="ＭＳ 明朝" w:hAnsi="ＭＳ 明朝" w:cs="Arial" w:hint="eastAsia"/>
          <w:sz w:val="24"/>
          <w:szCs w:val="24"/>
        </w:rPr>
        <w:t xml:space="preserve">　</w:t>
      </w:r>
      <w:r w:rsidRPr="00CC6609">
        <w:rPr>
          <w:rFonts w:ascii="ＭＳ 明朝" w:hAnsi="ＭＳ 明朝" w:cs="Arial" w:hint="eastAsia"/>
          <w:sz w:val="24"/>
          <w:szCs w:val="24"/>
        </w:rPr>
        <w:t>収入</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908"/>
        <w:gridCol w:w="4018"/>
        <w:gridCol w:w="2682"/>
      </w:tblGrid>
      <w:tr w:rsidR="0036205E" w:rsidRPr="00CC6609" w14:paraId="01C959E6" w14:textId="77777777" w:rsidTr="00A1268A">
        <w:tc>
          <w:tcPr>
            <w:tcW w:w="2912" w:type="dxa"/>
            <w:tcBorders>
              <w:top w:val="single" w:sz="12" w:space="0" w:color="auto"/>
              <w:bottom w:val="double" w:sz="2" w:space="0" w:color="auto"/>
              <w:right w:val="single" w:sz="2" w:space="0" w:color="auto"/>
            </w:tcBorders>
          </w:tcPr>
          <w:p w14:paraId="38628467" w14:textId="1B9AB7BC"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区　分</w:t>
            </w:r>
          </w:p>
        </w:tc>
        <w:tc>
          <w:tcPr>
            <w:tcW w:w="4034" w:type="dxa"/>
            <w:tcBorders>
              <w:top w:val="single" w:sz="12" w:space="0" w:color="auto"/>
              <w:left w:val="single" w:sz="2" w:space="0" w:color="auto"/>
              <w:bottom w:val="double" w:sz="2" w:space="0" w:color="auto"/>
              <w:right w:val="single" w:sz="2" w:space="0" w:color="auto"/>
            </w:tcBorders>
          </w:tcPr>
          <w:p w14:paraId="367E37A3" w14:textId="6B05A16F"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事業に要する経費：Ａ</w:t>
            </w:r>
          </w:p>
        </w:tc>
        <w:tc>
          <w:tcPr>
            <w:tcW w:w="2693" w:type="dxa"/>
            <w:tcBorders>
              <w:top w:val="single" w:sz="12" w:space="0" w:color="auto"/>
              <w:left w:val="single" w:sz="2" w:space="0" w:color="auto"/>
              <w:bottom w:val="double" w:sz="2" w:space="0" w:color="auto"/>
            </w:tcBorders>
          </w:tcPr>
          <w:p w14:paraId="2329485A" w14:textId="77777777"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資金の調達先</w:t>
            </w:r>
          </w:p>
        </w:tc>
      </w:tr>
      <w:tr w:rsidR="0036205E" w:rsidRPr="00CC6609" w14:paraId="6F94D08D" w14:textId="77777777" w:rsidTr="00A1268A">
        <w:tc>
          <w:tcPr>
            <w:tcW w:w="2912" w:type="dxa"/>
            <w:tcBorders>
              <w:top w:val="double" w:sz="2" w:space="0" w:color="auto"/>
              <w:bottom w:val="single" w:sz="2" w:space="0" w:color="auto"/>
              <w:right w:val="single" w:sz="2" w:space="0" w:color="auto"/>
            </w:tcBorders>
          </w:tcPr>
          <w:p w14:paraId="248A7EAF" w14:textId="77777777" w:rsidR="00CD3770" w:rsidRPr="00CC6609" w:rsidRDefault="00CD3770" w:rsidP="00A1268A">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自己資金</w:t>
            </w:r>
          </w:p>
        </w:tc>
        <w:tc>
          <w:tcPr>
            <w:tcW w:w="4034" w:type="dxa"/>
            <w:tcBorders>
              <w:top w:val="double" w:sz="2" w:space="0" w:color="auto"/>
              <w:left w:val="single" w:sz="2" w:space="0" w:color="auto"/>
              <w:bottom w:val="single" w:sz="2" w:space="0" w:color="auto"/>
              <w:right w:val="single" w:sz="2" w:space="0" w:color="auto"/>
            </w:tcBorders>
          </w:tcPr>
          <w:p w14:paraId="702AC6E8" w14:textId="2750661B" w:rsidR="00CD3770" w:rsidRPr="00CC6609" w:rsidRDefault="002A704F" w:rsidP="00032B5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93" w:type="dxa"/>
            <w:tcBorders>
              <w:top w:val="double" w:sz="2" w:space="0" w:color="auto"/>
              <w:left w:val="single" w:sz="2" w:space="0" w:color="auto"/>
              <w:bottom w:val="single" w:sz="2" w:space="0" w:color="auto"/>
              <w:tr2bl w:val="single" w:sz="2" w:space="0" w:color="auto"/>
            </w:tcBorders>
          </w:tcPr>
          <w:p w14:paraId="341DA021"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5825BC3E" w14:textId="77777777" w:rsidTr="00A1268A">
        <w:tc>
          <w:tcPr>
            <w:tcW w:w="2912" w:type="dxa"/>
            <w:tcBorders>
              <w:top w:val="single" w:sz="2" w:space="0" w:color="auto"/>
              <w:bottom w:val="single" w:sz="2" w:space="0" w:color="auto"/>
              <w:right w:val="single" w:sz="2" w:space="0" w:color="auto"/>
            </w:tcBorders>
          </w:tcPr>
          <w:p w14:paraId="3B11A4C3" w14:textId="77777777" w:rsidR="00CD3770" w:rsidRPr="00CC6609" w:rsidRDefault="00CD3770" w:rsidP="00A1268A">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借入金</w:t>
            </w:r>
          </w:p>
        </w:tc>
        <w:tc>
          <w:tcPr>
            <w:tcW w:w="4034" w:type="dxa"/>
            <w:tcBorders>
              <w:top w:val="single" w:sz="2" w:space="0" w:color="auto"/>
              <w:left w:val="single" w:sz="2" w:space="0" w:color="auto"/>
              <w:bottom w:val="single" w:sz="2" w:space="0" w:color="auto"/>
              <w:right w:val="single" w:sz="2" w:space="0" w:color="auto"/>
            </w:tcBorders>
          </w:tcPr>
          <w:p w14:paraId="2EEAAA47" w14:textId="1DCB9967" w:rsidR="00CD3770" w:rsidRPr="00CC6609" w:rsidRDefault="002A704F" w:rsidP="00032B5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93" w:type="dxa"/>
            <w:tcBorders>
              <w:top w:val="single" w:sz="2" w:space="0" w:color="auto"/>
              <w:left w:val="single" w:sz="2" w:space="0" w:color="auto"/>
              <w:bottom w:val="single" w:sz="2" w:space="0" w:color="auto"/>
            </w:tcBorders>
          </w:tcPr>
          <w:p w14:paraId="7B932CAC"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3FC106DB" w14:textId="77777777" w:rsidTr="00A1268A">
        <w:tc>
          <w:tcPr>
            <w:tcW w:w="2912" w:type="dxa"/>
            <w:tcBorders>
              <w:top w:val="single" w:sz="2" w:space="0" w:color="auto"/>
              <w:bottom w:val="single" w:sz="2" w:space="0" w:color="auto"/>
              <w:right w:val="single" w:sz="2" w:space="0" w:color="auto"/>
            </w:tcBorders>
          </w:tcPr>
          <w:p w14:paraId="3AB376CF" w14:textId="77777777" w:rsidR="00CD3770" w:rsidRPr="00CC6609" w:rsidRDefault="00CD3770" w:rsidP="00A1268A">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その他（　　　　　　）</w:t>
            </w:r>
          </w:p>
        </w:tc>
        <w:tc>
          <w:tcPr>
            <w:tcW w:w="4034" w:type="dxa"/>
            <w:tcBorders>
              <w:top w:val="single" w:sz="2" w:space="0" w:color="auto"/>
              <w:left w:val="single" w:sz="2" w:space="0" w:color="auto"/>
              <w:bottom w:val="single" w:sz="2" w:space="0" w:color="auto"/>
              <w:right w:val="single" w:sz="2" w:space="0" w:color="auto"/>
            </w:tcBorders>
          </w:tcPr>
          <w:p w14:paraId="11E1A657" w14:textId="26C8CA7A" w:rsidR="00CD3770" w:rsidRPr="00CC6609" w:rsidRDefault="002A704F" w:rsidP="00032B5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93" w:type="dxa"/>
            <w:tcBorders>
              <w:top w:val="single" w:sz="2" w:space="0" w:color="auto"/>
              <w:left w:val="single" w:sz="2" w:space="0" w:color="auto"/>
              <w:bottom w:val="single" w:sz="2" w:space="0" w:color="auto"/>
            </w:tcBorders>
          </w:tcPr>
          <w:p w14:paraId="18B7017E"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55192F6C" w14:textId="77777777" w:rsidTr="00A1268A">
        <w:tc>
          <w:tcPr>
            <w:tcW w:w="2912" w:type="dxa"/>
            <w:tcBorders>
              <w:top w:val="single" w:sz="2" w:space="0" w:color="auto"/>
              <w:bottom w:val="double" w:sz="2" w:space="0" w:color="auto"/>
              <w:right w:val="single" w:sz="2" w:space="0" w:color="auto"/>
            </w:tcBorders>
          </w:tcPr>
          <w:p w14:paraId="6B30CF5B" w14:textId="77777777" w:rsidR="00CD3770" w:rsidRPr="00CC6609" w:rsidRDefault="00CD3770" w:rsidP="00A1268A">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補助金見込額</w:t>
            </w:r>
          </w:p>
        </w:tc>
        <w:tc>
          <w:tcPr>
            <w:tcW w:w="4034" w:type="dxa"/>
            <w:tcBorders>
              <w:top w:val="single" w:sz="2" w:space="0" w:color="auto"/>
              <w:left w:val="single" w:sz="2" w:space="0" w:color="auto"/>
              <w:bottom w:val="double" w:sz="2" w:space="0" w:color="auto"/>
              <w:right w:val="single" w:sz="2" w:space="0" w:color="auto"/>
            </w:tcBorders>
          </w:tcPr>
          <w:p w14:paraId="4A8FC10E" w14:textId="000C7DCB" w:rsidR="00CD3770" w:rsidRPr="00CC6609" w:rsidRDefault="002A704F" w:rsidP="00032B5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93" w:type="dxa"/>
            <w:tcBorders>
              <w:top w:val="single" w:sz="2" w:space="0" w:color="auto"/>
              <w:left w:val="single" w:sz="2" w:space="0" w:color="auto"/>
              <w:bottom w:val="double" w:sz="2" w:space="0" w:color="auto"/>
              <w:tr2bl w:val="single" w:sz="2" w:space="0" w:color="auto"/>
            </w:tcBorders>
          </w:tcPr>
          <w:p w14:paraId="07EE1E9D"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CD3770" w:rsidRPr="00CC6609" w14:paraId="76D3F913" w14:textId="77777777" w:rsidTr="00A1268A">
        <w:tc>
          <w:tcPr>
            <w:tcW w:w="2912" w:type="dxa"/>
            <w:tcBorders>
              <w:top w:val="double" w:sz="2" w:space="0" w:color="auto"/>
              <w:bottom w:val="single" w:sz="12" w:space="0" w:color="auto"/>
              <w:right w:val="single" w:sz="2" w:space="0" w:color="auto"/>
            </w:tcBorders>
          </w:tcPr>
          <w:p w14:paraId="423D1987" w14:textId="7CBDE22C"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合　計</w:t>
            </w:r>
          </w:p>
        </w:tc>
        <w:tc>
          <w:tcPr>
            <w:tcW w:w="4034" w:type="dxa"/>
            <w:tcBorders>
              <w:top w:val="double" w:sz="2" w:space="0" w:color="auto"/>
              <w:left w:val="single" w:sz="2" w:space="0" w:color="auto"/>
              <w:bottom w:val="single" w:sz="12" w:space="0" w:color="auto"/>
              <w:right w:val="single" w:sz="2" w:space="0" w:color="auto"/>
            </w:tcBorders>
          </w:tcPr>
          <w:p w14:paraId="3D091AF9" w14:textId="7A42958E" w:rsidR="00CD3770" w:rsidRPr="00CC6609" w:rsidRDefault="002A704F" w:rsidP="00032B5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93" w:type="dxa"/>
            <w:tcBorders>
              <w:top w:val="double" w:sz="2" w:space="0" w:color="auto"/>
              <w:left w:val="single" w:sz="2" w:space="0" w:color="auto"/>
              <w:bottom w:val="single" w:sz="12" w:space="0" w:color="auto"/>
              <w:tr2bl w:val="single" w:sz="4" w:space="0" w:color="auto"/>
            </w:tcBorders>
          </w:tcPr>
          <w:p w14:paraId="215C8E83" w14:textId="77777777" w:rsidR="00CD3770" w:rsidRPr="00CC6609" w:rsidRDefault="00CD3770" w:rsidP="00A1268A">
            <w:pPr>
              <w:spacing w:line="360" w:lineRule="exact"/>
              <w:jc w:val="left"/>
              <w:rPr>
                <w:rFonts w:ascii="ＭＳ 明朝" w:eastAsia="ＭＳ 明朝" w:hAnsi="ＭＳ 明朝" w:cs="Arial"/>
                <w:sz w:val="24"/>
                <w:szCs w:val="24"/>
              </w:rPr>
            </w:pPr>
          </w:p>
        </w:tc>
      </w:tr>
    </w:tbl>
    <w:p w14:paraId="3D0744AA" w14:textId="77777777" w:rsidR="00CD3770" w:rsidRPr="00CC6609" w:rsidRDefault="00CD3770" w:rsidP="00CD3770">
      <w:pPr>
        <w:pStyle w:val="aa"/>
        <w:spacing w:line="360" w:lineRule="exact"/>
        <w:ind w:leftChars="0" w:left="0"/>
        <w:jc w:val="left"/>
        <w:rPr>
          <w:rFonts w:ascii="ＭＳ 明朝" w:hAnsi="ＭＳ 明朝" w:cs="Arial"/>
          <w:sz w:val="24"/>
          <w:szCs w:val="24"/>
        </w:rPr>
      </w:pPr>
    </w:p>
    <w:p w14:paraId="5AE203D9" w14:textId="1C32DB45" w:rsidR="00CD3770" w:rsidRPr="00CC6609" w:rsidRDefault="00CD3770" w:rsidP="00CD3770">
      <w:pPr>
        <w:pStyle w:val="aa"/>
        <w:spacing w:line="360" w:lineRule="exact"/>
        <w:ind w:leftChars="0" w:left="0"/>
        <w:jc w:val="left"/>
        <w:rPr>
          <w:rFonts w:ascii="ＭＳ 明朝" w:hAnsi="ＭＳ 明朝" w:cs="Arial"/>
          <w:sz w:val="24"/>
          <w:szCs w:val="24"/>
        </w:rPr>
      </w:pPr>
      <w:r w:rsidRPr="00CC6609">
        <w:rPr>
          <w:rFonts w:ascii="ＭＳ 明朝" w:hAnsi="ＭＳ 明朝" w:cs="Arial" w:hint="eastAsia"/>
          <w:sz w:val="24"/>
          <w:szCs w:val="24"/>
        </w:rPr>
        <w:t>２</w:t>
      </w:r>
      <w:r w:rsidR="003B4CDF" w:rsidRPr="00CC6609">
        <w:rPr>
          <w:rFonts w:ascii="ＭＳ 明朝" w:hAnsi="ＭＳ 明朝" w:cs="Arial" w:hint="eastAsia"/>
          <w:sz w:val="24"/>
          <w:szCs w:val="24"/>
        </w:rPr>
        <w:t xml:space="preserve">　</w:t>
      </w:r>
      <w:r w:rsidRPr="00CC6609">
        <w:rPr>
          <w:rFonts w:ascii="ＭＳ 明朝" w:hAnsi="ＭＳ 明朝" w:cs="Arial" w:hint="eastAsia"/>
          <w:sz w:val="24"/>
          <w:szCs w:val="24"/>
        </w:rPr>
        <w:t>支出</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18"/>
        <w:gridCol w:w="2460"/>
        <w:gridCol w:w="2461"/>
        <w:gridCol w:w="2461"/>
      </w:tblGrid>
      <w:tr w:rsidR="0036205E" w:rsidRPr="00CC6609" w14:paraId="2189A7B2" w14:textId="77777777" w:rsidTr="008A0BCB">
        <w:tc>
          <w:tcPr>
            <w:tcW w:w="2118" w:type="dxa"/>
            <w:tcBorders>
              <w:top w:val="single" w:sz="12" w:space="0" w:color="auto"/>
              <w:bottom w:val="double" w:sz="2" w:space="0" w:color="auto"/>
              <w:right w:val="single" w:sz="4" w:space="0" w:color="auto"/>
            </w:tcBorders>
            <w:vAlign w:val="center"/>
          </w:tcPr>
          <w:p w14:paraId="2BBA90B9" w14:textId="77777777" w:rsidR="00CD3770" w:rsidRPr="00CC6609" w:rsidRDefault="00CD3770" w:rsidP="008A0BCB">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経費区分</w:t>
            </w:r>
          </w:p>
        </w:tc>
        <w:tc>
          <w:tcPr>
            <w:tcW w:w="2460" w:type="dxa"/>
            <w:tcBorders>
              <w:top w:val="single" w:sz="12" w:space="0" w:color="auto"/>
              <w:left w:val="single" w:sz="4" w:space="0" w:color="auto"/>
              <w:bottom w:val="double" w:sz="2" w:space="0" w:color="auto"/>
              <w:right w:val="single" w:sz="4" w:space="0" w:color="auto"/>
            </w:tcBorders>
          </w:tcPr>
          <w:p w14:paraId="2F4ECA79" w14:textId="4C40F264"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事業に要する経費</w:t>
            </w:r>
          </w:p>
          <w:p w14:paraId="7CBA3F72" w14:textId="77777777"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（税込）：Ｂ</w:t>
            </w:r>
          </w:p>
        </w:tc>
        <w:tc>
          <w:tcPr>
            <w:tcW w:w="2461" w:type="dxa"/>
            <w:tcBorders>
              <w:top w:val="single" w:sz="12" w:space="0" w:color="auto"/>
              <w:left w:val="single" w:sz="4" w:space="0" w:color="auto"/>
              <w:bottom w:val="double" w:sz="2" w:space="0" w:color="auto"/>
              <w:right w:val="single" w:sz="4" w:space="0" w:color="auto"/>
            </w:tcBorders>
          </w:tcPr>
          <w:p w14:paraId="10210129" w14:textId="2CCE6108"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うち補助対象経費</w:t>
            </w:r>
          </w:p>
          <w:p w14:paraId="5D364867" w14:textId="77777777" w:rsidR="00CD3770" w:rsidRPr="00CC6609" w:rsidRDefault="00CD3770" w:rsidP="00A1268A">
            <w:pPr>
              <w:spacing w:line="360" w:lineRule="exact"/>
              <w:jc w:val="center"/>
              <w:rPr>
                <w:rFonts w:ascii="ＭＳ 明朝" w:eastAsia="ＭＳ 明朝" w:hAnsi="ＭＳ 明朝" w:cs="Arial"/>
                <w:sz w:val="24"/>
                <w:szCs w:val="24"/>
                <w:u w:val="single"/>
              </w:rPr>
            </w:pPr>
            <w:r w:rsidRPr="00CC6609">
              <w:rPr>
                <w:rFonts w:ascii="ＭＳ 明朝" w:eastAsia="ＭＳ 明朝" w:hAnsi="ＭＳ 明朝" w:cs="Arial" w:hint="eastAsia"/>
                <w:sz w:val="24"/>
                <w:szCs w:val="24"/>
                <w:u w:val="single"/>
              </w:rPr>
              <w:t>（税抜）</w:t>
            </w:r>
          </w:p>
        </w:tc>
        <w:tc>
          <w:tcPr>
            <w:tcW w:w="2461" w:type="dxa"/>
            <w:tcBorders>
              <w:top w:val="single" w:sz="12" w:space="0" w:color="auto"/>
              <w:left w:val="single" w:sz="4" w:space="0" w:color="auto"/>
              <w:bottom w:val="double" w:sz="2" w:space="0" w:color="auto"/>
            </w:tcBorders>
            <w:vAlign w:val="center"/>
          </w:tcPr>
          <w:p w14:paraId="06846E57" w14:textId="032B7B94" w:rsidR="00CD3770" w:rsidRPr="00CC6609" w:rsidRDefault="00CD3770" w:rsidP="008A0BCB">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補助金交付申請額</w:t>
            </w:r>
          </w:p>
        </w:tc>
      </w:tr>
      <w:tr w:rsidR="0036205E" w:rsidRPr="00CC6609" w14:paraId="19E871AB" w14:textId="77777777" w:rsidTr="00A1268A">
        <w:tc>
          <w:tcPr>
            <w:tcW w:w="2118" w:type="dxa"/>
            <w:tcBorders>
              <w:top w:val="double" w:sz="2" w:space="0" w:color="auto"/>
              <w:bottom w:val="single" w:sz="4" w:space="0" w:color="auto"/>
              <w:right w:val="single" w:sz="4" w:space="0" w:color="auto"/>
            </w:tcBorders>
          </w:tcPr>
          <w:p w14:paraId="38F311F6" w14:textId="03DB5209" w:rsidR="008E5DBA" w:rsidRPr="00CC6609" w:rsidRDefault="008E5DBA"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工事費</w:t>
            </w:r>
          </w:p>
        </w:tc>
        <w:tc>
          <w:tcPr>
            <w:tcW w:w="2460" w:type="dxa"/>
            <w:tcBorders>
              <w:top w:val="double" w:sz="2" w:space="0" w:color="auto"/>
              <w:left w:val="single" w:sz="4" w:space="0" w:color="auto"/>
              <w:bottom w:val="single" w:sz="4" w:space="0" w:color="auto"/>
              <w:right w:val="single" w:sz="4" w:space="0" w:color="auto"/>
            </w:tcBorders>
          </w:tcPr>
          <w:p w14:paraId="6004C9FB" w14:textId="67706D5C"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double" w:sz="2" w:space="0" w:color="auto"/>
              <w:left w:val="single" w:sz="4" w:space="0" w:color="auto"/>
              <w:bottom w:val="single" w:sz="4" w:space="0" w:color="auto"/>
              <w:right w:val="single" w:sz="4" w:space="0" w:color="auto"/>
            </w:tcBorders>
          </w:tcPr>
          <w:p w14:paraId="32C58431" w14:textId="4F9BAE12"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val="restart"/>
            <w:tcBorders>
              <w:top w:val="double" w:sz="2" w:space="0" w:color="auto"/>
              <w:left w:val="single" w:sz="4" w:space="0" w:color="auto"/>
              <w:bottom w:val="double" w:sz="2" w:space="0" w:color="auto"/>
              <w:tr2bl w:val="single" w:sz="4" w:space="0" w:color="auto"/>
            </w:tcBorders>
          </w:tcPr>
          <w:p w14:paraId="5E6D15C1"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6418B463" w14:textId="77777777" w:rsidTr="00A1268A">
        <w:tc>
          <w:tcPr>
            <w:tcW w:w="2118" w:type="dxa"/>
            <w:tcBorders>
              <w:top w:val="single" w:sz="4" w:space="0" w:color="auto"/>
              <w:bottom w:val="single" w:sz="4" w:space="0" w:color="auto"/>
              <w:right w:val="single" w:sz="4" w:space="0" w:color="auto"/>
            </w:tcBorders>
          </w:tcPr>
          <w:p w14:paraId="055D7DD3" w14:textId="7296E2AF" w:rsidR="00CD3770" w:rsidRPr="00CC6609" w:rsidRDefault="00AC548F"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機械装置製作・購入費</w:t>
            </w:r>
          </w:p>
        </w:tc>
        <w:tc>
          <w:tcPr>
            <w:tcW w:w="2460" w:type="dxa"/>
            <w:tcBorders>
              <w:top w:val="single" w:sz="4" w:space="0" w:color="auto"/>
              <w:left w:val="single" w:sz="4" w:space="0" w:color="auto"/>
              <w:bottom w:val="single" w:sz="4" w:space="0" w:color="auto"/>
              <w:right w:val="single" w:sz="4" w:space="0" w:color="auto"/>
            </w:tcBorders>
          </w:tcPr>
          <w:p w14:paraId="6EB0ACD0" w14:textId="5F2044F3"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0AE2AB5D" w14:textId="2271BCE9"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34D4D5BE"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25FC76D2" w14:textId="77777777" w:rsidTr="00A1268A">
        <w:tc>
          <w:tcPr>
            <w:tcW w:w="2118" w:type="dxa"/>
            <w:tcBorders>
              <w:top w:val="single" w:sz="4" w:space="0" w:color="auto"/>
              <w:bottom w:val="single" w:sz="4" w:space="0" w:color="auto"/>
              <w:right w:val="single" w:sz="4" w:space="0" w:color="auto"/>
            </w:tcBorders>
          </w:tcPr>
          <w:p w14:paraId="0501B5E8" w14:textId="3AD0AFAC" w:rsidR="00AC548F" w:rsidRPr="00CC6609" w:rsidRDefault="00AC548F"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保守・委託費</w:t>
            </w:r>
          </w:p>
        </w:tc>
        <w:tc>
          <w:tcPr>
            <w:tcW w:w="2460" w:type="dxa"/>
            <w:tcBorders>
              <w:top w:val="single" w:sz="4" w:space="0" w:color="auto"/>
              <w:left w:val="single" w:sz="4" w:space="0" w:color="auto"/>
              <w:bottom w:val="single" w:sz="4" w:space="0" w:color="auto"/>
              <w:right w:val="single" w:sz="4" w:space="0" w:color="auto"/>
            </w:tcBorders>
          </w:tcPr>
          <w:p w14:paraId="2DAC445F" w14:textId="2A1C8B22" w:rsidR="00AC548F" w:rsidRPr="00CC6609" w:rsidRDefault="00AC548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44C7C81A" w14:textId="26D40918" w:rsidR="00AC548F" w:rsidRPr="00CC6609" w:rsidRDefault="00AC548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3F54743F" w14:textId="77777777" w:rsidR="00AC548F" w:rsidRPr="00CC6609" w:rsidRDefault="00AC548F" w:rsidP="00A1268A">
            <w:pPr>
              <w:spacing w:line="360" w:lineRule="exact"/>
              <w:jc w:val="left"/>
              <w:rPr>
                <w:rFonts w:ascii="ＭＳ 明朝" w:eastAsia="ＭＳ 明朝" w:hAnsi="ＭＳ 明朝" w:cs="Arial"/>
                <w:sz w:val="24"/>
                <w:szCs w:val="24"/>
              </w:rPr>
            </w:pPr>
          </w:p>
        </w:tc>
      </w:tr>
      <w:tr w:rsidR="0036205E" w:rsidRPr="00CC6609" w14:paraId="045298F4" w14:textId="77777777" w:rsidTr="00A1268A">
        <w:tc>
          <w:tcPr>
            <w:tcW w:w="2118" w:type="dxa"/>
            <w:tcBorders>
              <w:top w:val="single" w:sz="4" w:space="0" w:color="auto"/>
              <w:bottom w:val="single" w:sz="4" w:space="0" w:color="auto"/>
              <w:right w:val="single" w:sz="4" w:space="0" w:color="auto"/>
            </w:tcBorders>
          </w:tcPr>
          <w:p w14:paraId="22CD160E" w14:textId="11FAD140" w:rsidR="00CD3770" w:rsidRPr="00CC6609" w:rsidRDefault="00AC548F"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外注</w:t>
            </w:r>
            <w:r w:rsidR="00CD3770" w:rsidRPr="00CC6609">
              <w:rPr>
                <w:rFonts w:ascii="ＭＳ 明朝" w:hAnsi="ＭＳ 明朝" w:hint="eastAsia"/>
                <w:sz w:val="24"/>
                <w:szCs w:val="24"/>
              </w:rPr>
              <w:t>費</w:t>
            </w:r>
          </w:p>
        </w:tc>
        <w:tc>
          <w:tcPr>
            <w:tcW w:w="2460" w:type="dxa"/>
            <w:tcBorders>
              <w:top w:val="single" w:sz="4" w:space="0" w:color="auto"/>
              <w:left w:val="single" w:sz="4" w:space="0" w:color="auto"/>
              <w:bottom w:val="single" w:sz="4" w:space="0" w:color="auto"/>
              <w:right w:val="single" w:sz="4" w:space="0" w:color="auto"/>
            </w:tcBorders>
          </w:tcPr>
          <w:p w14:paraId="30D3D3A1" w14:textId="74021902"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496A9856" w14:textId="0068FE5B"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1962F4B6"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2465B06B" w14:textId="77777777" w:rsidTr="00A1268A">
        <w:tc>
          <w:tcPr>
            <w:tcW w:w="2118" w:type="dxa"/>
            <w:tcBorders>
              <w:top w:val="single" w:sz="4" w:space="0" w:color="auto"/>
              <w:bottom w:val="single" w:sz="4" w:space="0" w:color="auto"/>
              <w:right w:val="single" w:sz="4" w:space="0" w:color="auto"/>
            </w:tcBorders>
          </w:tcPr>
          <w:p w14:paraId="6FC269E8" w14:textId="595B82EE" w:rsidR="00CD3770" w:rsidRPr="00CC6609" w:rsidRDefault="00AC548F"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コンサルティング費</w:t>
            </w:r>
          </w:p>
        </w:tc>
        <w:tc>
          <w:tcPr>
            <w:tcW w:w="2460" w:type="dxa"/>
            <w:tcBorders>
              <w:top w:val="single" w:sz="4" w:space="0" w:color="auto"/>
              <w:left w:val="single" w:sz="4" w:space="0" w:color="auto"/>
              <w:bottom w:val="single" w:sz="4" w:space="0" w:color="auto"/>
              <w:right w:val="single" w:sz="4" w:space="0" w:color="auto"/>
            </w:tcBorders>
          </w:tcPr>
          <w:p w14:paraId="1065DC00" w14:textId="0F864FCD"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2EB5A313" w14:textId="56F29604"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093DD6CA"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0343BEC4" w14:textId="77777777" w:rsidTr="00A1268A">
        <w:tc>
          <w:tcPr>
            <w:tcW w:w="2118" w:type="dxa"/>
            <w:tcBorders>
              <w:top w:val="single" w:sz="4" w:space="0" w:color="auto"/>
              <w:bottom w:val="single" w:sz="4" w:space="0" w:color="auto"/>
              <w:right w:val="single" w:sz="4" w:space="0" w:color="auto"/>
            </w:tcBorders>
          </w:tcPr>
          <w:p w14:paraId="6C2DB2B7" w14:textId="748BCD93" w:rsidR="00CD3770" w:rsidRPr="00CC6609" w:rsidRDefault="00AC548F"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通信運搬</w:t>
            </w:r>
            <w:r w:rsidR="00CD3770" w:rsidRPr="00CC6609">
              <w:rPr>
                <w:rFonts w:ascii="ＭＳ 明朝" w:hAnsi="ＭＳ 明朝" w:hint="eastAsia"/>
                <w:sz w:val="24"/>
                <w:szCs w:val="24"/>
              </w:rPr>
              <w:t>費</w:t>
            </w:r>
          </w:p>
        </w:tc>
        <w:tc>
          <w:tcPr>
            <w:tcW w:w="2460" w:type="dxa"/>
            <w:tcBorders>
              <w:top w:val="single" w:sz="4" w:space="0" w:color="auto"/>
              <w:left w:val="single" w:sz="4" w:space="0" w:color="auto"/>
              <w:bottom w:val="single" w:sz="4" w:space="0" w:color="auto"/>
              <w:right w:val="single" w:sz="4" w:space="0" w:color="auto"/>
            </w:tcBorders>
          </w:tcPr>
          <w:p w14:paraId="302DF903" w14:textId="2EB01882"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6EB6BC88" w14:textId="3371F0B2"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736BA271"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1491C084" w14:textId="77777777" w:rsidTr="00A1268A">
        <w:tc>
          <w:tcPr>
            <w:tcW w:w="2118" w:type="dxa"/>
            <w:tcBorders>
              <w:top w:val="single" w:sz="4" w:space="0" w:color="auto"/>
              <w:bottom w:val="single" w:sz="4" w:space="0" w:color="auto"/>
              <w:right w:val="single" w:sz="4" w:space="0" w:color="auto"/>
            </w:tcBorders>
          </w:tcPr>
          <w:p w14:paraId="0C289150" w14:textId="0C89CE1D" w:rsidR="0034221D" w:rsidRPr="00CC6609" w:rsidRDefault="0034221D"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使用料</w:t>
            </w:r>
          </w:p>
        </w:tc>
        <w:tc>
          <w:tcPr>
            <w:tcW w:w="2460" w:type="dxa"/>
            <w:tcBorders>
              <w:top w:val="single" w:sz="4" w:space="0" w:color="auto"/>
              <w:left w:val="single" w:sz="4" w:space="0" w:color="auto"/>
              <w:bottom w:val="single" w:sz="4" w:space="0" w:color="auto"/>
              <w:right w:val="single" w:sz="4" w:space="0" w:color="auto"/>
            </w:tcBorders>
          </w:tcPr>
          <w:p w14:paraId="0B5B5DFE" w14:textId="4759D67B" w:rsidR="0034221D" w:rsidRPr="00CC6609" w:rsidRDefault="0034221D"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4B318807" w14:textId="5C8600E7" w:rsidR="0034221D" w:rsidRPr="00CC6609" w:rsidRDefault="0034221D"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463C5B92" w14:textId="77777777" w:rsidR="0034221D" w:rsidRPr="00CC6609" w:rsidRDefault="0034221D" w:rsidP="00A1268A">
            <w:pPr>
              <w:spacing w:line="360" w:lineRule="exact"/>
              <w:jc w:val="left"/>
              <w:rPr>
                <w:rFonts w:ascii="ＭＳ 明朝" w:eastAsia="ＭＳ 明朝" w:hAnsi="ＭＳ 明朝" w:cs="Arial"/>
                <w:sz w:val="24"/>
                <w:szCs w:val="24"/>
              </w:rPr>
            </w:pPr>
          </w:p>
        </w:tc>
      </w:tr>
      <w:tr w:rsidR="0036205E" w:rsidRPr="00CC6609" w14:paraId="233C3F15" w14:textId="77777777" w:rsidTr="00A1268A">
        <w:tc>
          <w:tcPr>
            <w:tcW w:w="2118" w:type="dxa"/>
            <w:tcBorders>
              <w:top w:val="single" w:sz="4" w:space="0" w:color="auto"/>
              <w:bottom w:val="single" w:sz="4" w:space="0" w:color="auto"/>
              <w:right w:val="single" w:sz="4" w:space="0" w:color="auto"/>
            </w:tcBorders>
          </w:tcPr>
          <w:p w14:paraId="58FA2677" w14:textId="2EC81200" w:rsidR="00CD3770" w:rsidRPr="00CC6609" w:rsidRDefault="00CD3770"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その他</w:t>
            </w:r>
          </w:p>
        </w:tc>
        <w:tc>
          <w:tcPr>
            <w:tcW w:w="2460" w:type="dxa"/>
            <w:tcBorders>
              <w:top w:val="single" w:sz="4" w:space="0" w:color="auto"/>
              <w:left w:val="single" w:sz="4" w:space="0" w:color="auto"/>
              <w:bottom w:val="single" w:sz="4" w:space="0" w:color="auto"/>
              <w:right w:val="single" w:sz="4" w:space="0" w:color="auto"/>
            </w:tcBorders>
          </w:tcPr>
          <w:p w14:paraId="0FA28518" w14:textId="34A8ED12"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68D89660" w14:textId="352BAB57"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580DC49A"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2F08BC9D" w14:textId="77777777" w:rsidTr="00BD1227">
        <w:tc>
          <w:tcPr>
            <w:tcW w:w="2118" w:type="dxa"/>
            <w:tcBorders>
              <w:top w:val="double" w:sz="2" w:space="0" w:color="auto"/>
              <w:bottom w:val="single" w:sz="12" w:space="0" w:color="auto"/>
              <w:right w:val="single" w:sz="2" w:space="0" w:color="auto"/>
            </w:tcBorders>
          </w:tcPr>
          <w:p w14:paraId="594CDB20" w14:textId="0756A1F2" w:rsidR="00CD3770" w:rsidRPr="00CC6609" w:rsidRDefault="00CD3770" w:rsidP="00BD1227">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合　計</w:t>
            </w:r>
          </w:p>
        </w:tc>
        <w:tc>
          <w:tcPr>
            <w:tcW w:w="2460" w:type="dxa"/>
            <w:tcBorders>
              <w:top w:val="double" w:sz="2" w:space="0" w:color="auto"/>
              <w:left w:val="single" w:sz="2" w:space="0" w:color="auto"/>
              <w:bottom w:val="single" w:sz="12" w:space="0" w:color="auto"/>
              <w:right w:val="single" w:sz="2" w:space="0" w:color="auto"/>
            </w:tcBorders>
          </w:tcPr>
          <w:p w14:paraId="6D3B2F50" w14:textId="73268212" w:rsidR="00745A03" w:rsidRPr="00CC6609" w:rsidRDefault="00745A03" w:rsidP="00745A0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p w14:paraId="4EF86BCF" w14:textId="55E0566B" w:rsidR="00CD3770" w:rsidRPr="00CC6609" w:rsidRDefault="00CD3770" w:rsidP="00DF4B08">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※ＡとＢの合計額は同額</w:t>
            </w:r>
          </w:p>
        </w:tc>
        <w:tc>
          <w:tcPr>
            <w:tcW w:w="2461" w:type="dxa"/>
            <w:tcBorders>
              <w:top w:val="double" w:sz="2" w:space="0" w:color="auto"/>
              <w:left w:val="single" w:sz="2" w:space="0" w:color="auto"/>
              <w:bottom w:val="single" w:sz="12" w:space="0" w:color="auto"/>
              <w:right w:val="single" w:sz="12" w:space="0" w:color="auto"/>
            </w:tcBorders>
          </w:tcPr>
          <w:p w14:paraId="2B4CB426" w14:textId="6758F7CD"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12" w:space="0" w:color="auto"/>
              <w:left w:val="single" w:sz="12" w:space="0" w:color="auto"/>
              <w:bottom w:val="single" w:sz="12" w:space="0" w:color="auto"/>
            </w:tcBorders>
          </w:tcPr>
          <w:p w14:paraId="151DF936" w14:textId="5CE8465D" w:rsidR="00745A03" w:rsidRPr="00CC6609" w:rsidRDefault="00745A03" w:rsidP="00745A0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p w14:paraId="36CCC97E" w14:textId="0E9EBEF9" w:rsidR="00CD3770" w:rsidRPr="00CC6609" w:rsidRDefault="00CD3770" w:rsidP="00745A03">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※申請書の額と同額</w:t>
            </w:r>
          </w:p>
          <w:p w14:paraId="25C26E28" w14:textId="7369F9C5" w:rsidR="00BD1227" w:rsidRPr="00CC6609" w:rsidRDefault="00BD1227" w:rsidP="00745A03">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※千円未満切</w:t>
            </w:r>
            <w:r w:rsidR="000B304A" w:rsidRPr="00CC6609">
              <w:rPr>
                <w:rFonts w:ascii="ＭＳ 明朝" w:eastAsia="ＭＳ 明朝" w:hAnsi="ＭＳ 明朝" w:cs="Arial" w:hint="eastAsia"/>
                <w:sz w:val="24"/>
                <w:szCs w:val="24"/>
              </w:rPr>
              <w:t>り</w:t>
            </w:r>
            <w:r w:rsidRPr="00CC6609">
              <w:rPr>
                <w:rFonts w:ascii="ＭＳ 明朝" w:eastAsia="ＭＳ 明朝" w:hAnsi="ＭＳ 明朝" w:cs="Arial" w:hint="eastAsia"/>
                <w:sz w:val="24"/>
                <w:szCs w:val="24"/>
              </w:rPr>
              <w:t>捨</w:t>
            </w:r>
            <w:r w:rsidR="000B304A" w:rsidRPr="00CC6609">
              <w:rPr>
                <w:rFonts w:ascii="ＭＳ 明朝" w:eastAsia="ＭＳ 明朝" w:hAnsi="ＭＳ 明朝" w:cs="Arial" w:hint="eastAsia"/>
                <w:sz w:val="24"/>
                <w:szCs w:val="24"/>
              </w:rPr>
              <w:t>て</w:t>
            </w:r>
          </w:p>
        </w:tc>
      </w:tr>
    </w:tbl>
    <w:p w14:paraId="157FA860" w14:textId="77777777" w:rsidR="00BD1227" w:rsidRPr="00CC6609" w:rsidRDefault="00CD3770" w:rsidP="00CD3770">
      <w:pPr>
        <w:spacing w:line="360" w:lineRule="exact"/>
        <w:ind w:leftChars="100" w:left="450" w:hangingChars="100" w:hanging="240"/>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　補助対象経費は、市内事業所等へ設置等するものに限る。</w:t>
      </w:r>
    </w:p>
    <w:p w14:paraId="7D38A2D5" w14:textId="21F829B4" w:rsidR="00CD3770" w:rsidRPr="00CC6609" w:rsidRDefault="00BD1227" w:rsidP="00CD3770">
      <w:pPr>
        <w:spacing w:line="360" w:lineRule="exact"/>
        <w:ind w:leftChars="100" w:left="450" w:hangingChars="100" w:hanging="240"/>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 xml:space="preserve">※　</w:t>
      </w:r>
      <w:r w:rsidR="00CD3770" w:rsidRPr="00CC6609">
        <w:rPr>
          <w:rFonts w:ascii="ＭＳ 明朝" w:eastAsia="ＭＳ 明朝" w:hAnsi="ＭＳ 明朝" w:cs="Arial" w:hint="eastAsia"/>
          <w:sz w:val="24"/>
          <w:szCs w:val="24"/>
        </w:rPr>
        <w:t>月額払い等となるものについては、交付決定日の翌月から事業完了の属する月までの経費を対象とする。</w:t>
      </w:r>
    </w:p>
    <w:p w14:paraId="4864AE6A" w14:textId="17201466" w:rsidR="00BD1227" w:rsidRPr="00CC6609" w:rsidRDefault="00BD1227" w:rsidP="00CD3770">
      <w:pPr>
        <w:spacing w:line="360" w:lineRule="exact"/>
        <w:ind w:leftChars="100" w:left="450" w:hangingChars="100" w:hanging="240"/>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　見積書等金額の分かる書類を添付すること。</w:t>
      </w:r>
    </w:p>
    <w:p w14:paraId="00CBB061" w14:textId="77777777" w:rsidR="00CD3770" w:rsidRPr="00CC6609" w:rsidRDefault="00CD3770" w:rsidP="00CD3770">
      <w:pPr>
        <w:spacing w:line="360" w:lineRule="exact"/>
        <w:ind w:leftChars="100" w:left="450" w:hangingChars="100" w:hanging="240"/>
        <w:jc w:val="left"/>
        <w:rPr>
          <w:rFonts w:ascii="ＭＳ 明朝" w:eastAsia="ＭＳ 明朝" w:hAnsi="ＭＳ 明朝" w:cs="Arial"/>
          <w:sz w:val="24"/>
          <w:szCs w:val="24"/>
        </w:rPr>
      </w:pPr>
    </w:p>
    <w:p w14:paraId="213A3B67" w14:textId="024451DA" w:rsidR="00CD3770" w:rsidRPr="00CC6609" w:rsidRDefault="00CD3770" w:rsidP="00CD3770">
      <w:pPr>
        <w:spacing w:line="360" w:lineRule="exact"/>
        <w:ind w:left="720" w:hangingChars="300" w:hanging="720"/>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【参考】補助率及び補助額</w:t>
      </w:r>
    </w:p>
    <w:tbl>
      <w:tblPr>
        <w:tblStyle w:val="a3"/>
        <w:tblW w:w="0" w:type="auto"/>
        <w:tblInd w:w="720" w:type="dxa"/>
        <w:tblLook w:val="04A0" w:firstRow="1" w:lastRow="0" w:firstColumn="1" w:lastColumn="0" w:noHBand="0" w:noVBand="1"/>
      </w:tblPr>
      <w:tblGrid>
        <w:gridCol w:w="2110"/>
        <w:gridCol w:w="2625"/>
        <w:gridCol w:w="2027"/>
        <w:gridCol w:w="2254"/>
      </w:tblGrid>
      <w:tr w:rsidR="0036205E" w:rsidRPr="00CC6609" w14:paraId="466D80C6" w14:textId="77777777" w:rsidTr="006F45E4">
        <w:tc>
          <w:tcPr>
            <w:tcW w:w="2110" w:type="dxa"/>
            <w:shd w:val="clear" w:color="auto" w:fill="D9D9D9" w:themeFill="background1" w:themeFillShade="D9"/>
          </w:tcPr>
          <w:p w14:paraId="62210663" w14:textId="46F6C882" w:rsidR="00EC2E8E" w:rsidRPr="00CC6609" w:rsidRDefault="002F71AD"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Cs w:val="24"/>
              </w:rPr>
              <w:t>補助金区分</w:t>
            </w:r>
          </w:p>
        </w:tc>
        <w:tc>
          <w:tcPr>
            <w:tcW w:w="2625" w:type="dxa"/>
            <w:shd w:val="clear" w:color="auto" w:fill="D9D9D9" w:themeFill="background1" w:themeFillShade="D9"/>
          </w:tcPr>
          <w:p w14:paraId="27FEF57C" w14:textId="0E5743A2"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補助率</w:t>
            </w:r>
          </w:p>
        </w:tc>
        <w:tc>
          <w:tcPr>
            <w:tcW w:w="2027" w:type="dxa"/>
            <w:shd w:val="clear" w:color="auto" w:fill="D9D9D9" w:themeFill="background1" w:themeFillShade="D9"/>
          </w:tcPr>
          <w:p w14:paraId="7B1C50A3" w14:textId="44CA59CB"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補助上限額</w:t>
            </w:r>
          </w:p>
        </w:tc>
        <w:tc>
          <w:tcPr>
            <w:tcW w:w="2254" w:type="dxa"/>
            <w:shd w:val="clear" w:color="auto" w:fill="D9D9D9" w:themeFill="background1" w:themeFillShade="D9"/>
          </w:tcPr>
          <w:p w14:paraId="084E7F12" w14:textId="21E3A693"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補助申請下限額</w:t>
            </w:r>
          </w:p>
        </w:tc>
      </w:tr>
      <w:tr w:rsidR="0036205E" w:rsidRPr="00CC6609" w14:paraId="787347D5" w14:textId="77777777" w:rsidTr="006F45E4">
        <w:tc>
          <w:tcPr>
            <w:tcW w:w="2110" w:type="dxa"/>
          </w:tcPr>
          <w:p w14:paraId="71F1FE59" w14:textId="357A2979"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hint="eastAsia"/>
              </w:rPr>
              <w:t>ＤＸモデル枠</w:t>
            </w:r>
          </w:p>
        </w:tc>
        <w:tc>
          <w:tcPr>
            <w:tcW w:w="2625" w:type="dxa"/>
          </w:tcPr>
          <w:p w14:paraId="6BB7950A" w14:textId="3341D42C"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補助対象経費の2/3</w:t>
            </w:r>
            <w:r w:rsidR="006F45E4" w:rsidRPr="00CC6609">
              <w:rPr>
                <w:rFonts w:ascii="ＭＳ 明朝" w:eastAsia="ＭＳ 明朝" w:hAnsi="ＭＳ 明朝" w:hint="eastAsia"/>
              </w:rPr>
              <w:t>以内</w:t>
            </w:r>
          </w:p>
        </w:tc>
        <w:tc>
          <w:tcPr>
            <w:tcW w:w="2027" w:type="dxa"/>
          </w:tcPr>
          <w:p w14:paraId="7CDD9272" w14:textId="51B890F9"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4,000千円</w:t>
            </w:r>
          </w:p>
        </w:tc>
        <w:tc>
          <w:tcPr>
            <w:tcW w:w="2254" w:type="dxa"/>
          </w:tcPr>
          <w:p w14:paraId="5B481C51" w14:textId="309E7833"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1,000千円</w:t>
            </w:r>
          </w:p>
        </w:tc>
      </w:tr>
      <w:tr w:rsidR="0036205E" w:rsidRPr="00CC6609" w14:paraId="1A58C516" w14:textId="77777777" w:rsidTr="006F45E4">
        <w:tc>
          <w:tcPr>
            <w:tcW w:w="2110" w:type="dxa"/>
          </w:tcPr>
          <w:p w14:paraId="7997B29B" w14:textId="4A760AE7"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hint="eastAsia"/>
              </w:rPr>
              <w:t>一般枠</w:t>
            </w:r>
          </w:p>
        </w:tc>
        <w:tc>
          <w:tcPr>
            <w:tcW w:w="2625" w:type="dxa"/>
          </w:tcPr>
          <w:p w14:paraId="4BABEACE" w14:textId="30F8F74D"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補助対象経費の2/3</w:t>
            </w:r>
            <w:r w:rsidR="006F45E4" w:rsidRPr="00CC6609">
              <w:rPr>
                <w:rFonts w:ascii="ＭＳ 明朝" w:eastAsia="ＭＳ 明朝" w:hAnsi="ＭＳ 明朝" w:hint="eastAsia"/>
              </w:rPr>
              <w:t>以内</w:t>
            </w:r>
          </w:p>
        </w:tc>
        <w:tc>
          <w:tcPr>
            <w:tcW w:w="2027" w:type="dxa"/>
          </w:tcPr>
          <w:p w14:paraId="1D5BBC7A" w14:textId="191C3969"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1,000千円</w:t>
            </w:r>
          </w:p>
        </w:tc>
        <w:tc>
          <w:tcPr>
            <w:tcW w:w="2254" w:type="dxa"/>
          </w:tcPr>
          <w:p w14:paraId="635A4D6A" w14:textId="425BABFC"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300千円</w:t>
            </w:r>
          </w:p>
        </w:tc>
      </w:tr>
    </w:tbl>
    <w:p w14:paraId="20818F65" w14:textId="792E3088" w:rsidR="00CD3770" w:rsidRPr="00CC6609" w:rsidRDefault="00CD3770" w:rsidP="006F45E4">
      <w:pPr>
        <w:spacing w:line="360" w:lineRule="exact"/>
        <w:ind w:leftChars="300" w:left="630" w:firstLineChars="50" w:firstLine="120"/>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w:t>
      </w:r>
      <w:r w:rsidR="00BD1227" w:rsidRPr="00CC6609">
        <w:rPr>
          <w:rFonts w:ascii="ＭＳ 明朝" w:eastAsia="ＭＳ 明朝" w:hAnsi="ＭＳ 明朝" w:cs="Arial" w:hint="eastAsia"/>
          <w:sz w:val="24"/>
          <w:szCs w:val="24"/>
        </w:rPr>
        <w:t xml:space="preserve">　</w:t>
      </w:r>
      <w:r w:rsidRPr="00CC6609">
        <w:rPr>
          <w:rFonts w:ascii="ＭＳ 明朝" w:eastAsia="ＭＳ 明朝" w:hAnsi="ＭＳ 明朝" w:cs="Arial" w:hint="eastAsia"/>
          <w:sz w:val="24"/>
          <w:szCs w:val="24"/>
        </w:rPr>
        <w:t>千円未満の端数が生じたときは、これを切り捨てた額とする。</w:t>
      </w:r>
    </w:p>
    <w:p w14:paraId="584ABFB0" w14:textId="44411073" w:rsidR="00CD3770" w:rsidRPr="00CC6609" w:rsidRDefault="00CD3770">
      <w:pPr>
        <w:widowControl/>
        <w:jc w:val="left"/>
        <w:rPr>
          <w:rFonts w:ascii="ＭＳ 明朝" w:eastAsia="ＭＳ 明朝" w:hAnsi="ＭＳ 明朝"/>
          <w:sz w:val="24"/>
          <w:szCs w:val="24"/>
          <w:lang w:eastAsia="zh-TW"/>
        </w:rPr>
      </w:pPr>
    </w:p>
    <w:sectPr w:rsidR="00CD3770" w:rsidRPr="00CC6609" w:rsidSect="009B079F">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BC087" w14:textId="77777777" w:rsidR="00FA74C3" w:rsidRDefault="00FA74C3" w:rsidP="009B079F">
      <w:r>
        <w:separator/>
      </w:r>
    </w:p>
  </w:endnote>
  <w:endnote w:type="continuationSeparator" w:id="0">
    <w:p w14:paraId="23187CE2" w14:textId="77777777" w:rsidR="00FA74C3" w:rsidRDefault="00FA74C3" w:rsidP="009B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03D3C" w14:textId="77777777" w:rsidR="00FA74C3" w:rsidRDefault="00FA74C3" w:rsidP="009B079F">
      <w:r>
        <w:separator/>
      </w:r>
    </w:p>
  </w:footnote>
  <w:footnote w:type="continuationSeparator" w:id="0">
    <w:p w14:paraId="5DF8D04F" w14:textId="77777777" w:rsidR="00FA74C3" w:rsidRDefault="00FA74C3" w:rsidP="009B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03D0A"/>
    <w:multiLevelType w:val="hybridMultilevel"/>
    <w:tmpl w:val="5500521E"/>
    <w:lvl w:ilvl="0" w:tplc="3D2AC5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71"/>
    <w:rsid w:val="00006FED"/>
    <w:rsid w:val="00012D7C"/>
    <w:rsid w:val="00032B53"/>
    <w:rsid w:val="00044181"/>
    <w:rsid w:val="000456A5"/>
    <w:rsid w:val="00047BEC"/>
    <w:rsid w:val="000515A5"/>
    <w:rsid w:val="0006517C"/>
    <w:rsid w:val="0007004E"/>
    <w:rsid w:val="0007250C"/>
    <w:rsid w:val="000772A6"/>
    <w:rsid w:val="000814C7"/>
    <w:rsid w:val="000B304A"/>
    <w:rsid w:val="000D0EC5"/>
    <w:rsid w:val="000F5A71"/>
    <w:rsid w:val="001120EE"/>
    <w:rsid w:val="0013613B"/>
    <w:rsid w:val="00142BDC"/>
    <w:rsid w:val="00144B4F"/>
    <w:rsid w:val="00164124"/>
    <w:rsid w:val="00182236"/>
    <w:rsid w:val="001B4894"/>
    <w:rsid w:val="001D3DD3"/>
    <w:rsid w:val="001D5385"/>
    <w:rsid w:val="001D6CEC"/>
    <w:rsid w:val="001E6B83"/>
    <w:rsid w:val="002034CE"/>
    <w:rsid w:val="002446C9"/>
    <w:rsid w:val="00280F1C"/>
    <w:rsid w:val="0028615D"/>
    <w:rsid w:val="002A66A5"/>
    <w:rsid w:val="002A704F"/>
    <w:rsid w:val="002B2FF0"/>
    <w:rsid w:val="002B60D0"/>
    <w:rsid w:val="002F438C"/>
    <w:rsid w:val="002F531F"/>
    <w:rsid w:val="002F71AD"/>
    <w:rsid w:val="00300089"/>
    <w:rsid w:val="00327999"/>
    <w:rsid w:val="0034221D"/>
    <w:rsid w:val="0035283B"/>
    <w:rsid w:val="0036205E"/>
    <w:rsid w:val="003656B5"/>
    <w:rsid w:val="0039342F"/>
    <w:rsid w:val="003A6B33"/>
    <w:rsid w:val="003B0472"/>
    <w:rsid w:val="003B4CDF"/>
    <w:rsid w:val="004412F0"/>
    <w:rsid w:val="00447018"/>
    <w:rsid w:val="00492C36"/>
    <w:rsid w:val="004947C4"/>
    <w:rsid w:val="005055B5"/>
    <w:rsid w:val="00522F40"/>
    <w:rsid w:val="00531373"/>
    <w:rsid w:val="00546C12"/>
    <w:rsid w:val="00560FB6"/>
    <w:rsid w:val="00574E27"/>
    <w:rsid w:val="00581052"/>
    <w:rsid w:val="005949BE"/>
    <w:rsid w:val="005A3EF7"/>
    <w:rsid w:val="005B56BD"/>
    <w:rsid w:val="005B711D"/>
    <w:rsid w:val="005D018D"/>
    <w:rsid w:val="005D1C0E"/>
    <w:rsid w:val="005E12BE"/>
    <w:rsid w:val="005F64D5"/>
    <w:rsid w:val="0060729D"/>
    <w:rsid w:val="00621441"/>
    <w:rsid w:val="00624E94"/>
    <w:rsid w:val="00640626"/>
    <w:rsid w:val="006621F9"/>
    <w:rsid w:val="00675AFC"/>
    <w:rsid w:val="00682C15"/>
    <w:rsid w:val="00693E51"/>
    <w:rsid w:val="006A1D9F"/>
    <w:rsid w:val="006A794A"/>
    <w:rsid w:val="006B620D"/>
    <w:rsid w:val="006E7109"/>
    <w:rsid w:val="006F3793"/>
    <w:rsid w:val="006F45E4"/>
    <w:rsid w:val="006F7F51"/>
    <w:rsid w:val="007016BC"/>
    <w:rsid w:val="00704FED"/>
    <w:rsid w:val="00726269"/>
    <w:rsid w:val="00732BC7"/>
    <w:rsid w:val="00742163"/>
    <w:rsid w:val="00745A03"/>
    <w:rsid w:val="0075417D"/>
    <w:rsid w:val="00772442"/>
    <w:rsid w:val="007745D8"/>
    <w:rsid w:val="007837F6"/>
    <w:rsid w:val="007E079A"/>
    <w:rsid w:val="007E7DC8"/>
    <w:rsid w:val="00827117"/>
    <w:rsid w:val="00852139"/>
    <w:rsid w:val="00860AAF"/>
    <w:rsid w:val="008967B7"/>
    <w:rsid w:val="0089759C"/>
    <w:rsid w:val="008A0BCB"/>
    <w:rsid w:val="008A0CCB"/>
    <w:rsid w:val="008E5DBA"/>
    <w:rsid w:val="008F6864"/>
    <w:rsid w:val="00917A21"/>
    <w:rsid w:val="00954F54"/>
    <w:rsid w:val="009673E5"/>
    <w:rsid w:val="009A4183"/>
    <w:rsid w:val="009A50A3"/>
    <w:rsid w:val="009B079F"/>
    <w:rsid w:val="009B72EE"/>
    <w:rsid w:val="009C3312"/>
    <w:rsid w:val="009C7FAE"/>
    <w:rsid w:val="009F0ABD"/>
    <w:rsid w:val="00A1268A"/>
    <w:rsid w:val="00A23E05"/>
    <w:rsid w:val="00A25151"/>
    <w:rsid w:val="00A25656"/>
    <w:rsid w:val="00A327D8"/>
    <w:rsid w:val="00A61621"/>
    <w:rsid w:val="00A668E8"/>
    <w:rsid w:val="00A85BE4"/>
    <w:rsid w:val="00A941C0"/>
    <w:rsid w:val="00AB54CD"/>
    <w:rsid w:val="00AC316F"/>
    <w:rsid w:val="00AC548F"/>
    <w:rsid w:val="00AD551C"/>
    <w:rsid w:val="00AD79E8"/>
    <w:rsid w:val="00AE483A"/>
    <w:rsid w:val="00B36B0D"/>
    <w:rsid w:val="00B417E9"/>
    <w:rsid w:val="00B504EF"/>
    <w:rsid w:val="00B52083"/>
    <w:rsid w:val="00B60065"/>
    <w:rsid w:val="00B64757"/>
    <w:rsid w:val="00B761E4"/>
    <w:rsid w:val="00B976C3"/>
    <w:rsid w:val="00BA5CF1"/>
    <w:rsid w:val="00BC0389"/>
    <w:rsid w:val="00BD1227"/>
    <w:rsid w:val="00BF0125"/>
    <w:rsid w:val="00BF54D9"/>
    <w:rsid w:val="00BF6A84"/>
    <w:rsid w:val="00C0189D"/>
    <w:rsid w:val="00C10873"/>
    <w:rsid w:val="00C34A13"/>
    <w:rsid w:val="00C36FAD"/>
    <w:rsid w:val="00C406E7"/>
    <w:rsid w:val="00C95BBE"/>
    <w:rsid w:val="00CC54EF"/>
    <w:rsid w:val="00CC6609"/>
    <w:rsid w:val="00CD3770"/>
    <w:rsid w:val="00CD6CAA"/>
    <w:rsid w:val="00CE091D"/>
    <w:rsid w:val="00D01A1F"/>
    <w:rsid w:val="00D23260"/>
    <w:rsid w:val="00D27D5B"/>
    <w:rsid w:val="00D46030"/>
    <w:rsid w:val="00D507B8"/>
    <w:rsid w:val="00D7741C"/>
    <w:rsid w:val="00D87DFB"/>
    <w:rsid w:val="00DA79F0"/>
    <w:rsid w:val="00DD555B"/>
    <w:rsid w:val="00DF4B08"/>
    <w:rsid w:val="00E0013E"/>
    <w:rsid w:val="00E23699"/>
    <w:rsid w:val="00E63C42"/>
    <w:rsid w:val="00E7254B"/>
    <w:rsid w:val="00E77CAA"/>
    <w:rsid w:val="00E80590"/>
    <w:rsid w:val="00E82357"/>
    <w:rsid w:val="00E84B9C"/>
    <w:rsid w:val="00EA169B"/>
    <w:rsid w:val="00EA737E"/>
    <w:rsid w:val="00EB0D74"/>
    <w:rsid w:val="00EB623F"/>
    <w:rsid w:val="00EB7923"/>
    <w:rsid w:val="00EC10CA"/>
    <w:rsid w:val="00EC2E8E"/>
    <w:rsid w:val="00EC47E2"/>
    <w:rsid w:val="00EF4FEA"/>
    <w:rsid w:val="00EF7EF9"/>
    <w:rsid w:val="00F11082"/>
    <w:rsid w:val="00F16AB6"/>
    <w:rsid w:val="00F54D47"/>
    <w:rsid w:val="00F64ED9"/>
    <w:rsid w:val="00F77730"/>
    <w:rsid w:val="00F9763E"/>
    <w:rsid w:val="00FA1383"/>
    <w:rsid w:val="00FA74C3"/>
    <w:rsid w:val="00FB0E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0B8F13C"/>
  <w15:chartTrackingRefBased/>
  <w15:docId w15:val="{4F93BF89-EE9A-4C79-87CD-668909F6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B6"/>
    <w:pPr>
      <w:tabs>
        <w:tab w:val="center" w:pos="4252"/>
        <w:tab w:val="right" w:pos="8504"/>
      </w:tabs>
      <w:snapToGrid w:val="0"/>
    </w:pPr>
  </w:style>
  <w:style w:type="character" w:customStyle="1" w:styleId="a5">
    <w:name w:val="ヘッダー (文字)"/>
    <w:basedOn w:val="a0"/>
    <w:link w:val="a4"/>
    <w:uiPriority w:val="99"/>
    <w:rsid w:val="00F16AB6"/>
  </w:style>
  <w:style w:type="paragraph" w:styleId="a6">
    <w:name w:val="footer"/>
    <w:basedOn w:val="a"/>
    <w:link w:val="a7"/>
    <w:uiPriority w:val="99"/>
    <w:unhideWhenUsed/>
    <w:rsid w:val="00F16AB6"/>
    <w:pPr>
      <w:tabs>
        <w:tab w:val="center" w:pos="4252"/>
        <w:tab w:val="right" w:pos="8504"/>
      </w:tabs>
      <w:snapToGrid w:val="0"/>
    </w:pPr>
  </w:style>
  <w:style w:type="character" w:customStyle="1" w:styleId="a7">
    <w:name w:val="フッター (文字)"/>
    <w:basedOn w:val="a0"/>
    <w:link w:val="a6"/>
    <w:uiPriority w:val="99"/>
    <w:rsid w:val="00F16AB6"/>
  </w:style>
  <w:style w:type="paragraph" w:styleId="a8">
    <w:name w:val="Balloon Text"/>
    <w:basedOn w:val="a"/>
    <w:link w:val="a9"/>
    <w:uiPriority w:val="99"/>
    <w:semiHidden/>
    <w:unhideWhenUsed/>
    <w:rsid w:val="00A85B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5BE4"/>
    <w:rPr>
      <w:rFonts w:asciiTheme="majorHAnsi" w:eastAsiaTheme="majorEastAsia" w:hAnsiTheme="majorHAnsi" w:cstheme="majorBidi"/>
      <w:sz w:val="18"/>
      <w:szCs w:val="18"/>
    </w:rPr>
  </w:style>
  <w:style w:type="paragraph" w:styleId="aa">
    <w:name w:val="List Paragraph"/>
    <w:basedOn w:val="a"/>
    <w:uiPriority w:val="34"/>
    <w:qFormat/>
    <w:rsid w:val="00AE483A"/>
    <w:pPr>
      <w:ind w:leftChars="400" w:left="840"/>
    </w:pPr>
    <w:rPr>
      <w:rFonts w:ascii="Century" w:eastAsia="ＭＳ 明朝" w:hAnsi="Century" w:cs="Times New Roman"/>
    </w:rPr>
  </w:style>
  <w:style w:type="paragraph" w:styleId="ab">
    <w:name w:val="Note Heading"/>
    <w:basedOn w:val="a"/>
    <w:next w:val="a"/>
    <w:link w:val="ac"/>
    <w:uiPriority w:val="99"/>
    <w:unhideWhenUsed/>
    <w:rsid w:val="0060729D"/>
    <w:pPr>
      <w:jc w:val="center"/>
    </w:pPr>
    <w:rPr>
      <w:rFonts w:asciiTheme="minorEastAsia" w:hAnsiTheme="minorEastAsia"/>
      <w:sz w:val="24"/>
      <w:szCs w:val="24"/>
    </w:rPr>
  </w:style>
  <w:style w:type="character" w:customStyle="1" w:styleId="ac">
    <w:name w:val="記 (文字)"/>
    <w:basedOn w:val="a0"/>
    <w:link w:val="ab"/>
    <w:uiPriority w:val="99"/>
    <w:rsid w:val="0060729D"/>
    <w:rPr>
      <w:rFonts w:asciiTheme="minorEastAsia" w:hAnsiTheme="minorEastAsia"/>
      <w:sz w:val="24"/>
      <w:szCs w:val="24"/>
    </w:rPr>
  </w:style>
  <w:style w:type="paragraph" w:styleId="ad">
    <w:name w:val="Closing"/>
    <w:basedOn w:val="a"/>
    <w:link w:val="ae"/>
    <w:uiPriority w:val="99"/>
    <w:unhideWhenUsed/>
    <w:rsid w:val="0060729D"/>
    <w:pPr>
      <w:jc w:val="right"/>
    </w:pPr>
    <w:rPr>
      <w:rFonts w:asciiTheme="minorEastAsia" w:hAnsiTheme="minorEastAsia"/>
      <w:sz w:val="24"/>
      <w:szCs w:val="24"/>
    </w:rPr>
  </w:style>
  <w:style w:type="character" w:customStyle="1" w:styleId="ae">
    <w:name w:val="結語 (文字)"/>
    <w:basedOn w:val="a0"/>
    <w:link w:val="ad"/>
    <w:uiPriority w:val="99"/>
    <w:rsid w:val="0060729D"/>
    <w:rPr>
      <w:rFonts w:asciiTheme="minorEastAsia" w:hAnsiTheme="minorEastAsia"/>
      <w:sz w:val="24"/>
      <w:szCs w:val="24"/>
    </w:rPr>
  </w:style>
  <w:style w:type="paragraph" w:styleId="af">
    <w:name w:val="Body Text Indent"/>
    <w:basedOn w:val="a"/>
    <w:link w:val="af0"/>
    <w:rsid w:val="006F45E4"/>
    <w:pPr>
      <w:autoSpaceDN w:val="0"/>
      <w:spacing w:line="400" w:lineRule="exact"/>
      <w:ind w:firstLine="240"/>
    </w:pPr>
    <w:rPr>
      <w:rFonts w:ascii="ＭＳ 明朝" w:eastAsia="ＭＳ 明朝" w:hAnsi="Century" w:cs="Times New Roman"/>
      <w:sz w:val="24"/>
      <w:szCs w:val="20"/>
    </w:rPr>
  </w:style>
  <w:style w:type="character" w:customStyle="1" w:styleId="af0">
    <w:name w:val="本文インデント (文字)"/>
    <w:basedOn w:val="a0"/>
    <w:link w:val="af"/>
    <w:rsid w:val="006F45E4"/>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4C70-CFEF-4BB0-AB10-0029BE06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kochi atsushi</dc:creator>
  <cp:lastModifiedBy>原田 崇</cp:lastModifiedBy>
  <cp:revision>5</cp:revision>
  <cp:lastPrinted>2025-05-17T10:28:00Z</cp:lastPrinted>
  <dcterms:created xsi:type="dcterms:W3CDTF">2025-05-22T01:21:00Z</dcterms:created>
  <dcterms:modified xsi:type="dcterms:W3CDTF">2025-05-22T01:51:00Z</dcterms:modified>
</cp:coreProperties>
</file>