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86C" w:rsidRPr="001B3AD8" w:rsidRDefault="0016586C" w:rsidP="0016586C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様式第１号（第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６</w:t>
      </w: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条関係）</w:t>
      </w:r>
    </w:p>
    <w:p w:rsidR="0016586C" w:rsidRPr="001B3AD8" w:rsidRDefault="0016586C" w:rsidP="0016586C">
      <w:pPr>
        <w:pStyle w:val="Standard"/>
        <w:overflowPunct w:val="0"/>
        <w:jc w:val="righ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令和　　年　　月　　日</w:t>
      </w:r>
    </w:p>
    <w:p w:rsidR="0016586C" w:rsidRPr="001B3AD8" w:rsidRDefault="0016586C" w:rsidP="0016586C">
      <w:pPr>
        <w:pStyle w:val="Standard"/>
        <w:overflowPunct w:val="0"/>
        <w:ind w:firstLine="220"/>
        <w:rPr>
          <w:color w:val="000000" w:themeColor="text1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令和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７</w:t>
      </w: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年度全国高等学校総合体育大会</w:t>
      </w:r>
    </w:p>
    <w:p w:rsidR="0016586C" w:rsidRPr="001B3AD8" w:rsidRDefault="0016586C" w:rsidP="0016586C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宇部</w:t>
      </w:r>
      <w:r w:rsidRPr="001B3AD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市</w:t>
      </w: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実行委員会　会長</w:t>
      </w:r>
      <w:r w:rsidRPr="001B3AD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篠﨑　圭二　</w:t>
      </w:r>
      <w:r w:rsidRPr="001B3AD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様</w:t>
      </w:r>
    </w:p>
    <w:p w:rsidR="0016586C" w:rsidRPr="001B3AD8" w:rsidRDefault="0016586C" w:rsidP="0016586C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16586C" w:rsidRPr="001B3AD8" w:rsidRDefault="0016586C" w:rsidP="0016586C">
      <w:pPr>
        <w:pStyle w:val="Standard"/>
        <w:overflowPunct w:val="0"/>
        <w:ind w:left="3543" w:firstLine="66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住所または所在地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 </w:t>
      </w:r>
    </w:p>
    <w:p w:rsidR="0016586C" w:rsidRPr="001B3AD8" w:rsidRDefault="0016586C" w:rsidP="0016586C">
      <w:pPr>
        <w:pStyle w:val="Standard"/>
        <w:overflowPunct w:val="0"/>
        <w:ind w:left="3543" w:firstLine="66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名　　　　　　称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 </w:t>
      </w:r>
    </w:p>
    <w:p w:rsidR="0016586C" w:rsidRPr="001B3AD8" w:rsidRDefault="0016586C" w:rsidP="0016586C">
      <w:pPr>
        <w:pStyle w:val="Standard"/>
        <w:overflowPunct w:val="0"/>
        <w:ind w:left="3543" w:firstLine="66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6586C">
        <w:rPr>
          <w:rFonts w:ascii="ＭＳ 明朝" w:hAnsi="ＭＳ 明朝" w:cs="ＭＳ 明朝"/>
          <w:color w:val="000000" w:themeColor="text1"/>
          <w:spacing w:val="8"/>
          <w:kern w:val="0"/>
          <w:sz w:val="22"/>
          <w:szCs w:val="22"/>
          <w:fitText w:val="1870" w:id="-738387456"/>
        </w:rPr>
        <w:t>代表者名（氏名</w:t>
      </w:r>
      <w:r w:rsidRPr="0016586C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  <w:fitText w:val="1870" w:id="-738387456"/>
        </w:rPr>
        <w:t>）</w:t>
      </w:r>
    </w:p>
    <w:p w:rsidR="0016586C" w:rsidRPr="001B3AD8" w:rsidRDefault="0016586C" w:rsidP="0016586C">
      <w:pPr>
        <w:pStyle w:val="Standard"/>
        <w:overflowPunct w:val="0"/>
        <w:ind w:left="3543" w:firstLine="66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16586C" w:rsidRPr="001B3AD8" w:rsidRDefault="0016586C" w:rsidP="0016586C">
      <w:pPr>
        <w:pStyle w:val="Standard"/>
        <w:overflowPunct w:val="0"/>
        <w:jc w:val="center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1B3AD8"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  <w:t>令和</w: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７</w:t>
      </w:r>
      <w:r w:rsidRPr="001B3AD8"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  <w:t>年度全国高等学校総合体育大会</w: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宇部</w:t>
      </w:r>
      <w:r w:rsidRPr="001B3AD8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市</w:t>
      </w:r>
      <w:r w:rsidRPr="001B3AD8"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  <w:t>実行委員会協賛申込書</w:t>
      </w:r>
    </w:p>
    <w:p w:rsidR="0016586C" w:rsidRPr="001B3AD8" w:rsidRDefault="0016586C" w:rsidP="0016586C">
      <w:pPr>
        <w:pStyle w:val="Standard"/>
        <w:overflowPunct w:val="0"/>
        <w:ind w:firstLineChars="100" w:firstLine="210"/>
        <w:rPr>
          <w:color w:val="000000" w:themeColor="text1"/>
        </w:rPr>
      </w:pPr>
      <w:r w:rsidRPr="001B3AD8">
        <w:rPr>
          <w:rFonts w:ascii="ＭＳ 明朝" w:hAnsi="ＭＳ 明朝" w:cs="ＭＳ 明朝"/>
          <w:color w:val="000000" w:themeColor="text1"/>
          <w:kern w:val="0"/>
          <w:szCs w:val="22"/>
        </w:rPr>
        <w:t>令和</w:t>
      </w:r>
      <w:r>
        <w:rPr>
          <w:rFonts w:ascii="ＭＳ 明朝" w:hAnsi="ＭＳ 明朝" w:cs="ＭＳ 明朝" w:hint="eastAsia"/>
          <w:color w:val="000000" w:themeColor="text1"/>
          <w:kern w:val="0"/>
          <w:szCs w:val="22"/>
        </w:rPr>
        <w:t>７</w:t>
      </w:r>
      <w:r w:rsidRPr="001B3AD8">
        <w:rPr>
          <w:rFonts w:ascii="ＭＳ 明朝" w:hAnsi="ＭＳ 明朝" w:cs="ＭＳ 明朝"/>
          <w:color w:val="000000" w:themeColor="text1"/>
          <w:kern w:val="0"/>
          <w:szCs w:val="22"/>
        </w:rPr>
        <w:t>年度全国高等学校総合体育大会</w:t>
      </w:r>
      <w:r>
        <w:rPr>
          <w:rFonts w:ascii="ＭＳ 明朝" w:hAnsi="ＭＳ 明朝" w:cs="ＭＳ 明朝" w:hint="eastAsia"/>
          <w:color w:val="000000" w:themeColor="text1"/>
          <w:kern w:val="0"/>
          <w:szCs w:val="22"/>
        </w:rPr>
        <w:t>宇部</w:t>
      </w:r>
      <w:r w:rsidRPr="001B3AD8">
        <w:rPr>
          <w:rFonts w:ascii="ＭＳ 明朝" w:hAnsi="ＭＳ 明朝" w:cs="ＭＳ 明朝" w:hint="eastAsia"/>
          <w:color w:val="000000" w:themeColor="text1"/>
          <w:kern w:val="0"/>
          <w:szCs w:val="22"/>
        </w:rPr>
        <w:t>市</w:t>
      </w:r>
      <w:r w:rsidRPr="001B3AD8">
        <w:rPr>
          <w:rFonts w:ascii="ＭＳ 明朝" w:hAnsi="ＭＳ 明朝" w:cs="ＭＳ 明朝"/>
          <w:color w:val="000000" w:themeColor="text1"/>
          <w:kern w:val="0"/>
          <w:szCs w:val="22"/>
        </w:rPr>
        <w:t>実行委員会協賛として、下記のとおり申込</w:t>
      </w:r>
      <w:r w:rsidRPr="001B3AD8">
        <w:rPr>
          <w:rFonts w:ascii="ＭＳ 明朝" w:hAnsi="ＭＳ 明朝" w:cs="ＭＳ 明朝" w:hint="eastAsia"/>
          <w:color w:val="000000" w:themeColor="text1"/>
          <w:kern w:val="0"/>
          <w:szCs w:val="22"/>
        </w:rPr>
        <w:t>み</w:t>
      </w:r>
      <w:r w:rsidRPr="001B3AD8">
        <w:rPr>
          <w:rFonts w:ascii="ＭＳ 明朝" w:hAnsi="ＭＳ 明朝" w:cs="ＭＳ 明朝"/>
          <w:color w:val="000000" w:themeColor="text1"/>
          <w:kern w:val="0"/>
          <w:szCs w:val="22"/>
        </w:rPr>
        <w:t>ます。</w:t>
      </w:r>
    </w:p>
    <w:p w:rsidR="0016586C" w:rsidRPr="006D79DE" w:rsidRDefault="0016586C" w:rsidP="0016586C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Cs w:val="22"/>
        </w:rPr>
      </w:pPr>
    </w:p>
    <w:p w:rsidR="0016586C" w:rsidRPr="001B3AD8" w:rsidRDefault="0016586C" w:rsidP="0016586C">
      <w:pPr>
        <w:pStyle w:val="Standard"/>
        <w:overflowPunct w:val="0"/>
        <w:jc w:val="center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記</w:t>
      </w:r>
    </w:p>
    <w:p w:rsidR="0016586C" w:rsidRPr="001B3AD8" w:rsidRDefault="0016586C" w:rsidP="0016586C">
      <w:pPr>
        <w:pStyle w:val="Standard"/>
        <w:overflowPunct w:val="0"/>
        <w:rPr>
          <w:rFonts w:ascii="ＭＳ 明朝" w:hAnsi="ＭＳ 明朝" w:cs="ＭＳ 明朝"/>
          <w:b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b/>
          <w:color w:val="000000" w:themeColor="text1"/>
          <w:kern w:val="0"/>
          <w:sz w:val="22"/>
          <w:szCs w:val="22"/>
        </w:rPr>
        <w:t>１　申込内容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559"/>
        <w:gridCol w:w="6997"/>
      </w:tblGrid>
      <w:tr w:rsidR="0016586C" w:rsidRPr="001B3AD8" w:rsidTr="00E17E89">
        <w:trPr>
          <w:trHeight w:val="680"/>
        </w:trPr>
        <w:tc>
          <w:tcPr>
            <w:tcW w:w="1559" w:type="dxa"/>
            <w:vAlign w:val="center"/>
          </w:tcPr>
          <w:p w:rsidR="0016586C" w:rsidRPr="001B3AD8" w:rsidRDefault="0016586C" w:rsidP="00E17E89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協賛種別</w:t>
            </w:r>
          </w:p>
        </w:tc>
        <w:tc>
          <w:tcPr>
            <w:tcW w:w="6997" w:type="dxa"/>
            <w:vAlign w:val="center"/>
          </w:tcPr>
          <w:p w:rsidR="0016586C" w:rsidRPr="001B3AD8" w:rsidRDefault="0016586C" w:rsidP="00E17E89">
            <w:pPr>
              <w:pStyle w:val="Standard"/>
              <w:overflowPunct w:val="0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□資金の提供</w:t>
            </w:r>
          </w:p>
          <w:p w:rsidR="0016586C" w:rsidRDefault="0016586C" w:rsidP="00E17E89">
            <w:pPr>
              <w:pStyle w:val="Standard"/>
              <w:overflowPunct w:val="0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□物品の〔　提供　・　貸与　〕（物品名：</w:t>
            </w: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　　　</w:t>
            </w: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）</w:t>
            </w:r>
          </w:p>
          <w:p w:rsidR="0016586C" w:rsidRPr="001B3AD8" w:rsidRDefault="0016586C" w:rsidP="00E17E89">
            <w:pPr>
              <w:pStyle w:val="Standard"/>
              <w:overflowPunct w:val="0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□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その他（　　　　　　　　　　　　　　　　　　　　　　　　　）</w:t>
            </w:r>
          </w:p>
        </w:tc>
      </w:tr>
      <w:tr w:rsidR="0016586C" w:rsidRPr="001B3AD8" w:rsidTr="00E17E89">
        <w:trPr>
          <w:trHeight w:val="1387"/>
        </w:trPr>
        <w:tc>
          <w:tcPr>
            <w:tcW w:w="1559" w:type="dxa"/>
            <w:vAlign w:val="center"/>
          </w:tcPr>
          <w:p w:rsidR="0016586C" w:rsidRPr="001B3AD8" w:rsidRDefault="0016586C" w:rsidP="00E17E89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（換算）金額</w:t>
            </w:r>
          </w:p>
        </w:tc>
        <w:tc>
          <w:tcPr>
            <w:tcW w:w="6997" w:type="dxa"/>
            <w:vAlign w:val="center"/>
          </w:tcPr>
          <w:p w:rsidR="0016586C" w:rsidRPr="001B3AD8" w:rsidRDefault="0016586C" w:rsidP="00E17E89">
            <w:pPr>
              <w:pStyle w:val="Standard"/>
              <w:overflowPunct w:val="0"/>
              <w:snapToGrid w:val="0"/>
              <w:spacing w:line="360" w:lineRule="auto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　</w:t>
            </w: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　　　</w:t>
            </w: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円</w:t>
            </w:r>
          </w:p>
          <w:p w:rsidR="0016586C" w:rsidRPr="001B3AD8" w:rsidRDefault="0016586C" w:rsidP="00E17E89">
            <w:pPr>
              <w:pStyle w:val="Standard"/>
              <w:overflowPunct w:val="0"/>
              <w:snapToGrid w:val="0"/>
              <w:spacing w:line="360" w:lineRule="auto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（単価</w:t>
            </w: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円（税込）　×　数量</w:t>
            </w: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  <w:u w:val="single"/>
              </w:rPr>
              <w:t xml:space="preserve">　　　　　　　</w:t>
            </w: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）</w:t>
            </w:r>
          </w:p>
          <w:p w:rsidR="0016586C" w:rsidRPr="001B3AD8" w:rsidRDefault="0016586C" w:rsidP="00E17E89">
            <w:pPr>
              <w:pStyle w:val="Standard"/>
              <w:overflowPunct w:val="0"/>
              <w:snapToGrid w:val="0"/>
              <w:spacing w:line="360" w:lineRule="auto"/>
              <w:ind w:firstLineChars="400" w:firstLine="880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※物品の提供又は貸与の場合、単価及び数量を記入</w:t>
            </w:r>
          </w:p>
        </w:tc>
      </w:tr>
      <w:tr w:rsidR="0016586C" w:rsidRPr="001B3AD8" w:rsidTr="00E17E89">
        <w:trPr>
          <w:trHeight w:val="680"/>
        </w:trPr>
        <w:tc>
          <w:tcPr>
            <w:tcW w:w="1559" w:type="dxa"/>
            <w:vAlign w:val="center"/>
          </w:tcPr>
          <w:p w:rsidR="0016586C" w:rsidRPr="001B3AD8" w:rsidRDefault="0016586C" w:rsidP="00E17E89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納入時期</w:t>
            </w:r>
          </w:p>
          <w:p w:rsidR="0016586C" w:rsidRPr="001B3AD8" w:rsidRDefault="0016586C" w:rsidP="00E17E89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（協賛期間）</w:t>
            </w:r>
          </w:p>
        </w:tc>
        <w:tc>
          <w:tcPr>
            <w:tcW w:w="6997" w:type="dxa"/>
            <w:vAlign w:val="center"/>
          </w:tcPr>
          <w:p w:rsidR="0016586C" w:rsidRPr="001B3AD8" w:rsidRDefault="0016586C" w:rsidP="00E17E89">
            <w:pPr>
              <w:pStyle w:val="Standard"/>
              <w:overflowPunct w:val="0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（令和 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７</w:t>
            </w: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 年　　月　　日　～　令和 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７</w:t>
            </w: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 年　　月　　日）</w:t>
            </w:r>
          </w:p>
          <w:p w:rsidR="0016586C" w:rsidRPr="001B3AD8" w:rsidRDefault="0016586C" w:rsidP="00E17E89">
            <w:pPr>
              <w:pStyle w:val="Standard"/>
              <w:overflowPunct w:val="0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※物品の貸与やその他の協賛等、期間を定める場合のみ記入</w:t>
            </w:r>
          </w:p>
        </w:tc>
      </w:tr>
    </w:tbl>
    <w:p w:rsidR="0016586C" w:rsidRPr="001B3AD8" w:rsidRDefault="0016586C" w:rsidP="0016586C">
      <w:pPr>
        <w:pStyle w:val="Standard"/>
        <w:overflowPunct w:val="0"/>
        <w:snapToGrid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16586C" w:rsidRPr="001B3AD8" w:rsidRDefault="0016586C" w:rsidP="0016586C">
      <w:pPr>
        <w:pStyle w:val="Standard"/>
        <w:overflowPunct w:val="0"/>
        <w:rPr>
          <w:rFonts w:ascii="ＭＳ 明朝" w:hAnsi="ＭＳ 明朝" w:cs="ＭＳ 明朝"/>
          <w:b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 w:hint="eastAsia"/>
          <w:b/>
          <w:color w:val="000000" w:themeColor="text1"/>
          <w:kern w:val="0"/>
          <w:sz w:val="22"/>
          <w:szCs w:val="22"/>
        </w:rPr>
        <w:t>２</w:t>
      </w:r>
      <w:r w:rsidRPr="001B3AD8">
        <w:rPr>
          <w:rFonts w:ascii="ＭＳ 明朝" w:hAnsi="ＭＳ 明朝" w:cs="ＭＳ 明朝"/>
          <w:b/>
          <w:color w:val="000000" w:themeColor="text1"/>
          <w:kern w:val="0"/>
          <w:sz w:val="22"/>
          <w:szCs w:val="22"/>
        </w:rPr>
        <w:t xml:space="preserve">　</w:t>
      </w:r>
      <w:r w:rsidRPr="001B3AD8">
        <w:rPr>
          <w:rFonts w:ascii="ＭＳ 明朝" w:hAnsi="ＭＳ 明朝" w:cs="ＭＳ 明朝" w:hint="eastAsia"/>
          <w:b/>
          <w:color w:val="000000" w:themeColor="text1"/>
          <w:kern w:val="0"/>
          <w:sz w:val="22"/>
          <w:szCs w:val="22"/>
        </w:rPr>
        <w:t>希望する特典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417"/>
        <w:gridCol w:w="7139"/>
      </w:tblGrid>
      <w:tr w:rsidR="0016586C" w:rsidRPr="001B3AD8" w:rsidTr="00E17E89">
        <w:trPr>
          <w:trHeight w:val="454"/>
        </w:trPr>
        <w:tc>
          <w:tcPr>
            <w:tcW w:w="1417" w:type="dxa"/>
            <w:vAlign w:val="center"/>
          </w:tcPr>
          <w:p w:rsidR="0016586C" w:rsidRPr="001B3AD8" w:rsidRDefault="0016586C" w:rsidP="00E17E89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カラー</w:t>
            </w:r>
          </w:p>
        </w:tc>
        <w:tc>
          <w:tcPr>
            <w:tcW w:w="7139" w:type="dxa"/>
            <w:vAlign w:val="center"/>
          </w:tcPr>
          <w:p w:rsidR="0016586C" w:rsidRPr="001B3AD8" w:rsidRDefault="0016586C" w:rsidP="00E17E89">
            <w:pPr>
              <w:pStyle w:val="Standard"/>
              <w:overflowPunct w:val="0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□1ﾍﾟｰｼﾞ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</w:t>
            </w: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□1</w:t>
            </w:r>
            <w:r w:rsidRPr="001B3AD8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/2</w:t>
            </w: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ﾍﾟｰｼﾞ　□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Pr="001B3AD8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/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ﾍﾟｰｼﾞ　□1</w:t>
            </w:r>
            <w:r w:rsidRPr="001B3AD8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/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ﾍﾟｰｼﾞ　□1</w:t>
            </w:r>
            <w:r w:rsidRPr="001B3AD8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/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ﾍﾟｰｼﾞ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の半分</w:t>
            </w:r>
          </w:p>
        </w:tc>
      </w:tr>
      <w:tr w:rsidR="0016586C" w:rsidRPr="001B3AD8" w:rsidTr="00E17E89">
        <w:trPr>
          <w:trHeight w:val="454"/>
        </w:trPr>
        <w:tc>
          <w:tcPr>
            <w:tcW w:w="1417" w:type="dxa"/>
            <w:vAlign w:val="center"/>
          </w:tcPr>
          <w:p w:rsidR="0016586C" w:rsidRPr="001B3AD8" w:rsidRDefault="0016586C" w:rsidP="00E17E89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モノクロ</w:t>
            </w:r>
          </w:p>
        </w:tc>
        <w:tc>
          <w:tcPr>
            <w:tcW w:w="7139" w:type="dxa"/>
            <w:vAlign w:val="center"/>
          </w:tcPr>
          <w:p w:rsidR="0016586C" w:rsidRPr="001B3AD8" w:rsidRDefault="0016586C" w:rsidP="00E17E89">
            <w:pPr>
              <w:pStyle w:val="Standard"/>
              <w:overflowPunct w:val="0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□1ﾍﾟｰｼﾞ　□1</w:t>
            </w:r>
            <w:r w:rsidRPr="001B3AD8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/2</w:t>
            </w: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ﾍﾟｰｼﾞ　□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2</w:t>
            </w:r>
            <w:r w:rsidRPr="001B3AD8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/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ﾍﾟｰｼﾞ　□1</w:t>
            </w:r>
            <w:r w:rsidRPr="001B3AD8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/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ﾍﾟｰｼﾞ　□1</w:t>
            </w:r>
            <w:r w:rsidRPr="001B3AD8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/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5</w:t>
            </w: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ﾍﾟｰｼﾞ</w:t>
            </w: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の半分</w:t>
            </w:r>
          </w:p>
        </w:tc>
      </w:tr>
      <w:tr w:rsidR="0016586C" w:rsidRPr="001B3AD8" w:rsidTr="00E17E89">
        <w:trPr>
          <w:trHeight w:val="454"/>
        </w:trPr>
        <w:tc>
          <w:tcPr>
            <w:tcW w:w="1417" w:type="dxa"/>
            <w:vAlign w:val="center"/>
          </w:tcPr>
          <w:p w:rsidR="0016586C" w:rsidRPr="001B3AD8" w:rsidRDefault="0016586C" w:rsidP="00E17E89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希望しない</w:t>
            </w:r>
          </w:p>
        </w:tc>
        <w:tc>
          <w:tcPr>
            <w:tcW w:w="7139" w:type="dxa"/>
            <w:vAlign w:val="center"/>
          </w:tcPr>
          <w:p w:rsidR="0016586C" w:rsidRPr="001B3AD8" w:rsidRDefault="0016586C" w:rsidP="00E17E89">
            <w:pPr>
              <w:pStyle w:val="Standard"/>
              <w:overflowPunct w:val="0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B3AD8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  <w:szCs w:val="22"/>
              </w:rPr>
              <w:t>□</w:t>
            </w:r>
          </w:p>
        </w:tc>
      </w:tr>
    </w:tbl>
    <w:p w:rsidR="0016586C" w:rsidRPr="001B3AD8" w:rsidRDefault="0016586C" w:rsidP="0016586C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16586C" w:rsidRPr="001B3AD8" w:rsidRDefault="0016586C" w:rsidP="0016586C">
      <w:pPr>
        <w:pStyle w:val="Standard"/>
        <w:overflowPunct w:val="0"/>
        <w:rPr>
          <w:rFonts w:ascii="ＭＳ 明朝" w:hAnsi="ＭＳ 明朝" w:cs="ＭＳ 明朝"/>
          <w:b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 w:hint="eastAsia"/>
          <w:b/>
          <w:color w:val="000000" w:themeColor="text1"/>
          <w:kern w:val="0"/>
          <w:sz w:val="22"/>
          <w:szCs w:val="22"/>
        </w:rPr>
        <w:t>３</w:t>
      </w:r>
      <w:r w:rsidRPr="001B3AD8">
        <w:rPr>
          <w:rFonts w:ascii="ＭＳ 明朝" w:hAnsi="ＭＳ 明朝" w:cs="ＭＳ 明朝"/>
          <w:b/>
          <w:color w:val="000000" w:themeColor="text1"/>
          <w:kern w:val="0"/>
          <w:sz w:val="22"/>
          <w:szCs w:val="22"/>
        </w:rPr>
        <w:t xml:space="preserve">　特記事項</w:t>
      </w:r>
    </w:p>
    <w:tbl>
      <w:tblPr>
        <w:tblW w:w="8515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5"/>
      </w:tblGrid>
      <w:tr w:rsidR="0016586C" w:rsidRPr="001B3AD8" w:rsidTr="00E17E89">
        <w:trPr>
          <w:trHeight w:val="907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586C" w:rsidRPr="001B3AD8" w:rsidRDefault="0016586C" w:rsidP="00E17E89">
            <w:pPr>
              <w:pStyle w:val="Standard"/>
              <w:overflowPunct w:val="0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16586C" w:rsidRPr="001B3AD8" w:rsidRDefault="0016586C" w:rsidP="0016586C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16586C" w:rsidRPr="001B3AD8" w:rsidRDefault="0016586C" w:rsidP="0016586C">
      <w:pPr>
        <w:pStyle w:val="Standard"/>
        <w:overflowPunct w:val="0"/>
        <w:rPr>
          <w:b/>
          <w:color w:val="000000" w:themeColor="text1"/>
        </w:rPr>
      </w:pPr>
      <w:r w:rsidRPr="001B3AD8">
        <w:rPr>
          <w:rFonts w:ascii="ＭＳ 明朝" w:hAnsi="ＭＳ 明朝" w:cs="ＭＳ 明朝" w:hint="eastAsia"/>
          <w:b/>
          <w:color w:val="000000" w:themeColor="text1"/>
          <w:kern w:val="0"/>
          <w:sz w:val="22"/>
          <w:szCs w:val="22"/>
        </w:rPr>
        <w:t>４</w:t>
      </w:r>
      <w:r w:rsidRPr="001B3AD8">
        <w:rPr>
          <w:rFonts w:ascii="ＭＳ 明朝" w:hAnsi="ＭＳ 明朝" w:cs="ＭＳ 明朝"/>
          <w:b/>
          <w:color w:val="000000" w:themeColor="text1"/>
          <w:kern w:val="0"/>
          <w:sz w:val="22"/>
          <w:szCs w:val="22"/>
        </w:rPr>
        <w:t xml:space="preserve">　連 絡 </w:t>
      </w:r>
      <w:r w:rsidRPr="001B3AD8">
        <w:rPr>
          <w:b/>
          <w:color w:val="000000" w:themeColor="text1"/>
        </w:rPr>
        <w:t>先</w:t>
      </w:r>
    </w:p>
    <w:tbl>
      <w:tblPr>
        <w:tblW w:w="8515" w:type="dxa"/>
        <w:tblInd w:w="8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2693"/>
        <w:gridCol w:w="1560"/>
        <w:gridCol w:w="2703"/>
      </w:tblGrid>
      <w:tr w:rsidR="0016586C" w:rsidRPr="001B3AD8" w:rsidTr="00E17E89">
        <w:trPr>
          <w:trHeight w:val="45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86C" w:rsidRPr="001B3AD8" w:rsidRDefault="0016586C" w:rsidP="00E17E89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6586C">
              <w:rPr>
                <w:rFonts w:ascii="ＭＳ 明朝" w:hAnsi="ＭＳ 明朝" w:cs="ＭＳ 明朝"/>
                <w:color w:val="000000" w:themeColor="text1"/>
                <w:spacing w:val="110"/>
                <w:kern w:val="0"/>
                <w:sz w:val="22"/>
                <w:szCs w:val="22"/>
                <w:fitText w:val="1100" w:id="-738387455"/>
              </w:rPr>
              <w:t>担当</w:t>
            </w:r>
            <w:r w:rsidRPr="0016586C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  <w:fitText w:val="1100" w:id="-738387455"/>
              </w:rPr>
              <w:t>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86C" w:rsidRPr="001B3AD8" w:rsidRDefault="0016586C" w:rsidP="00E17E89">
            <w:pPr>
              <w:pStyle w:val="Standard"/>
              <w:overflowPunct w:val="0"/>
              <w:snapToGrid w:val="0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86C" w:rsidRPr="001B3AD8" w:rsidRDefault="0016586C" w:rsidP="00E17E89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B3AD8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86C" w:rsidRPr="001B3AD8" w:rsidRDefault="0016586C" w:rsidP="00E17E89">
            <w:pPr>
              <w:pStyle w:val="Standard"/>
              <w:overflowPunct w:val="0"/>
              <w:snapToGrid w:val="0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6586C" w:rsidRPr="001B3AD8" w:rsidTr="00E17E89">
        <w:trPr>
          <w:trHeight w:val="45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86C" w:rsidRPr="001B3AD8" w:rsidRDefault="0016586C" w:rsidP="00E17E89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6586C">
              <w:rPr>
                <w:rFonts w:ascii="ＭＳ 明朝" w:hAnsi="ＭＳ 明朝" w:cs="ＭＳ 明朝"/>
                <w:color w:val="000000" w:themeColor="text1"/>
                <w:spacing w:val="330"/>
                <w:kern w:val="0"/>
                <w:sz w:val="22"/>
                <w:szCs w:val="22"/>
                <w:fitText w:val="1100" w:id="-738387454"/>
              </w:rPr>
              <w:t>電</w:t>
            </w:r>
            <w:r w:rsidRPr="0016586C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  <w:fitText w:val="1100" w:id="-738387454"/>
              </w:rPr>
              <w:t>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86C" w:rsidRPr="001B3AD8" w:rsidRDefault="0016586C" w:rsidP="00E17E89">
            <w:pPr>
              <w:pStyle w:val="Standard"/>
              <w:overflowPunct w:val="0"/>
              <w:snapToGrid w:val="0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86C" w:rsidRPr="001B3AD8" w:rsidRDefault="0016586C" w:rsidP="00E17E89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6586C">
              <w:rPr>
                <w:rFonts w:ascii="ＭＳ 明朝" w:hAnsi="ＭＳ 明朝" w:cs="ＭＳ 明朝"/>
                <w:color w:val="000000" w:themeColor="text1"/>
                <w:spacing w:val="110"/>
                <w:kern w:val="0"/>
                <w:sz w:val="22"/>
                <w:szCs w:val="22"/>
                <w:fitText w:val="1100" w:id="-738387453"/>
              </w:rPr>
              <w:t>ＦＡ</w:t>
            </w:r>
            <w:r w:rsidRPr="0016586C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  <w:fitText w:val="1100" w:id="-738387453"/>
              </w:rPr>
              <w:t>Ｘ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86C" w:rsidRPr="001B3AD8" w:rsidRDefault="0016586C" w:rsidP="00E17E89">
            <w:pPr>
              <w:pStyle w:val="Standard"/>
              <w:overflowPunct w:val="0"/>
              <w:snapToGrid w:val="0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16586C" w:rsidRPr="001B3AD8" w:rsidTr="00E17E89">
        <w:trPr>
          <w:trHeight w:val="454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86C" w:rsidRPr="001B3AD8" w:rsidRDefault="0016586C" w:rsidP="00E17E89">
            <w:pPr>
              <w:pStyle w:val="Standard"/>
              <w:overflowPunct w:val="0"/>
              <w:jc w:val="center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  <w:r w:rsidRPr="0016586C">
              <w:rPr>
                <w:rFonts w:ascii="ＭＳ 明朝" w:hAnsi="ＭＳ 明朝" w:cs="ＭＳ 明朝"/>
                <w:color w:val="000000" w:themeColor="text1"/>
                <w:spacing w:val="110"/>
                <w:kern w:val="0"/>
                <w:sz w:val="22"/>
                <w:szCs w:val="22"/>
                <w:fitText w:val="1100" w:id="-738387452"/>
              </w:rPr>
              <w:t>メー</w:t>
            </w:r>
            <w:r w:rsidRPr="0016586C"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  <w:fitText w:val="1100" w:id="-738387452"/>
              </w:rPr>
              <w:t>ル</w:t>
            </w:r>
          </w:p>
        </w:tc>
        <w:tc>
          <w:tcPr>
            <w:tcW w:w="6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586C" w:rsidRPr="001B3AD8" w:rsidRDefault="0016586C" w:rsidP="00E17E89">
            <w:pPr>
              <w:pStyle w:val="Standard"/>
              <w:overflowPunct w:val="0"/>
              <w:snapToGrid w:val="0"/>
              <w:rPr>
                <w:rFonts w:ascii="ＭＳ 明朝" w:hAnsi="ＭＳ 明朝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</w:tbl>
    <w:p w:rsidR="0016586C" w:rsidRPr="001B3AD8" w:rsidRDefault="0016586C" w:rsidP="0016586C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※　取得した情報については、協賛に関する業務以外には使用しません。</w:t>
      </w:r>
    </w:p>
    <w:p w:rsidR="007457B5" w:rsidRPr="0016586C" w:rsidRDefault="0016586C" w:rsidP="0016586C">
      <w:pPr>
        <w:pStyle w:val="Standard"/>
        <w:overflowPunct w:val="0"/>
        <w:ind w:left="440" w:hangingChars="200" w:hanging="440"/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　なお、ナショナルスポンサーとの競合について確認するため、令和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７</w:t>
      </w:r>
      <w:r w:rsidRPr="001B3AD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年度全国高等学校総合体育大会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山口</w:t>
      </w:r>
      <w:r w:rsidRPr="001B3AD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県実行委員会を通じて読売新聞社に提供する場合があります。</w:t>
      </w:r>
      <w:bookmarkStart w:id="0" w:name="_GoBack"/>
      <w:bookmarkEnd w:id="0"/>
    </w:p>
    <w:sectPr w:rsidR="007457B5" w:rsidRPr="0016586C" w:rsidSect="0016586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ambria"/>
    <w:panose1 w:val="00000400000000000000"/>
    <w:charset w:val="0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86C"/>
    <w:rsid w:val="0016586C"/>
    <w:rsid w:val="0074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DC27F4"/>
  <w15:chartTrackingRefBased/>
  <w15:docId w15:val="{AAB7FF17-B760-409C-9B63-20F87A58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16586C"/>
    <w:pPr>
      <w:widowControl w:val="0"/>
      <w:suppressAutoHyphens/>
      <w:autoSpaceDN w:val="0"/>
      <w:jc w:val="both"/>
      <w:textAlignment w:val="baseline"/>
    </w:pPr>
    <w:rPr>
      <w:rFonts w:ascii="Liberation Serif" w:eastAsia="ＭＳ 明朝" w:hAnsi="Liberation Serif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6586C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Times New Roman"/>
      <w:kern w:val="3"/>
      <w:szCs w:val="24"/>
    </w:rPr>
  </w:style>
  <w:style w:type="table" w:styleId="a3">
    <w:name w:val="Table Grid"/>
    <w:basedOn w:val="a1"/>
    <w:uiPriority w:val="39"/>
    <w:rsid w:val="00165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 康央樹</dc:creator>
  <cp:keywords/>
  <dc:description/>
  <cp:lastModifiedBy>筒井 康央樹</cp:lastModifiedBy>
  <cp:revision>1</cp:revision>
  <dcterms:created xsi:type="dcterms:W3CDTF">2025-03-31T11:25:00Z</dcterms:created>
  <dcterms:modified xsi:type="dcterms:W3CDTF">2025-03-31T11:27:00Z</dcterms:modified>
</cp:coreProperties>
</file>