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838" w:rsidRDefault="00CC6838" w:rsidP="00CC6838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様式第</w:t>
      </w:r>
      <w:r w:rsidR="00705673">
        <w:rPr>
          <w:rFonts w:hint="eastAsia"/>
          <w:szCs w:val="24"/>
        </w:rPr>
        <w:t>４</w:t>
      </w:r>
      <w:bookmarkStart w:id="0" w:name="_GoBack"/>
      <w:bookmarkEnd w:id="0"/>
      <w:r>
        <w:rPr>
          <w:rFonts w:hint="eastAsia"/>
          <w:szCs w:val="24"/>
        </w:rPr>
        <w:t>号</w:t>
      </w:r>
    </w:p>
    <w:p w:rsidR="00CC6838" w:rsidRDefault="00CC6838" w:rsidP="00CC6838">
      <w:pPr>
        <w:ind w:firstLineChars="100" w:firstLine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法　人　等</w:t>
      </w:r>
      <w:r w:rsidRPr="003F26E5">
        <w:rPr>
          <w:rFonts w:asciiTheme="majorEastAsia" w:eastAsiaTheme="majorEastAsia" w:hAnsiTheme="majorEastAsia" w:hint="eastAsia"/>
          <w:sz w:val="32"/>
          <w:szCs w:val="32"/>
        </w:rPr>
        <w:t xml:space="preserve">　概　要　書</w:t>
      </w:r>
    </w:p>
    <w:p w:rsidR="00CC6838" w:rsidRDefault="00CC6838" w:rsidP="00CC6838">
      <w:pPr>
        <w:ind w:firstLineChars="100" w:firstLine="210"/>
        <w:jc w:val="center"/>
        <w:rPr>
          <w:szCs w:val="24"/>
        </w:rPr>
      </w:pPr>
    </w:p>
    <w:p w:rsidR="00CC6838" w:rsidRPr="003F26E5" w:rsidRDefault="00CC6838" w:rsidP="00CC6838">
      <w:pPr>
        <w:ind w:right="1848" w:firstLineChars="1800" w:firstLine="3795"/>
        <w:rPr>
          <w:b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CC6838" w:rsidTr="004A5DB2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  <w:r w:rsidRPr="003F26E5">
              <w:rPr>
                <w:rFonts w:hint="eastAsia"/>
                <w:szCs w:val="24"/>
              </w:rPr>
              <w:t>商号または名称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</w:p>
        </w:tc>
      </w:tr>
      <w:tr w:rsidR="00CC6838" w:rsidTr="004A5DB2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  <w:r w:rsidRPr="003F26E5">
              <w:rPr>
                <w:rFonts w:hint="eastAsia"/>
                <w:szCs w:val="24"/>
              </w:rPr>
              <w:t>代表者名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</w:p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</w:p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</w:p>
        </w:tc>
      </w:tr>
      <w:tr w:rsidR="00CC6838" w:rsidTr="004A5DB2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  <w:r w:rsidRPr="003F26E5">
              <w:rPr>
                <w:rFonts w:hint="eastAsia"/>
                <w:szCs w:val="24"/>
              </w:rPr>
              <w:t>所在地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</w:p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</w:p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</w:p>
        </w:tc>
      </w:tr>
      <w:tr w:rsidR="00CC6838" w:rsidTr="004A5DB2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  <w:r w:rsidRPr="003F26E5">
              <w:rPr>
                <w:rFonts w:hint="eastAsia"/>
                <w:szCs w:val="24"/>
              </w:rPr>
              <w:t>設立年月日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</w:p>
        </w:tc>
      </w:tr>
      <w:tr w:rsidR="00CC6838" w:rsidTr="004A5DB2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資本金（単位：千円）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</w:p>
        </w:tc>
      </w:tr>
      <w:tr w:rsidR="00CC6838" w:rsidTr="004A5DB2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  <w:r w:rsidRPr="003F26E5">
              <w:rPr>
                <w:rFonts w:hint="eastAsia"/>
                <w:szCs w:val="24"/>
              </w:rPr>
              <w:t>従業員数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</w:p>
        </w:tc>
      </w:tr>
      <w:tr w:rsidR="00CC6838" w:rsidTr="004A5DB2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法人等</w:t>
            </w:r>
            <w:r w:rsidRPr="003F26E5">
              <w:rPr>
                <w:rFonts w:hint="eastAsia"/>
                <w:szCs w:val="24"/>
              </w:rPr>
              <w:t>概要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</w:p>
        </w:tc>
      </w:tr>
      <w:tr w:rsidR="00CC6838" w:rsidTr="004A5DB2">
        <w:trPr>
          <w:trHeight w:val="10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  <w:r w:rsidRPr="003F26E5">
              <w:rPr>
                <w:rFonts w:hint="eastAsia"/>
                <w:szCs w:val="24"/>
              </w:rPr>
              <w:t>事業概要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38" w:rsidRPr="003F26E5" w:rsidRDefault="00CC6838" w:rsidP="004A5DB2">
            <w:pPr>
              <w:ind w:firstLineChars="100" w:firstLine="210"/>
              <w:jc w:val="left"/>
              <w:rPr>
                <w:szCs w:val="24"/>
              </w:rPr>
            </w:pPr>
          </w:p>
        </w:tc>
      </w:tr>
    </w:tbl>
    <w:p w:rsidR="00CC6838" w:rsidRPr="00237F2D" w:rsidRDefault="00CC6838" w:rsidP="00CC6838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法人等</w:t>
      </w:r>
      <w:r w:rsidRPr="00237F2D">
        <w:rPr>
          <w:rFonts w:hint="eastAsia"/>
          <w:szCs w:val="24"/>
        </w:rPr>
        <w:t>の概要パンフレット及び組織図等があれば添付してください。</w:t>
      </w:r>
    </w:p>
    <w:p w:rsidR="00CC6838" w:rsidRDefault="00CC6838" w:rsidP="00CC6838">
      <w:pPr>
        <w:ind w:firstLineChars="100" w:firstLine="210"/>
        <w:rPr>
          <w:szCs w:val="24"/>
        </w:rPr>
      </w:pPr>
    </w:p>
    <w:p w:rsidR="00CC6838" w:rsidRDefault="00CC6838" w:rsidP="00CC6838">
      <w:pPr>
        <w:ind w:firstLineChars="100" w:firstLine="210"/>
        <w:rPr>
          <w:szCs w:val="24"/>
        </w:rPr>
      </w:pPr>
    </w:p>
    <w:p w:rsidR="00CC6838" w:rsidRDefault="00CC6838" w:rsidP="00CC6838">
      <w:pPr>
        <w:ind w:firstLineChars="100" w:firstLine="210"/>
        <w:rPr>
          <w:szCs w:val="24"/>
        </w:rPr>
      </w:pPr>
    </w:p>
    <w:p w:rsidR="00CC6838" w:rsidRDefault="00CC6838" w:rsidP="00CC6838">
      <w:pPr>
        <w:ind w:firstLineChars="100" w:firstLine="210"/>
        <w:rPr>
          <w:szCs w:val="24"/>
        </w:rPr>
      </w:pPr>
    </w:p>
    <w:p w:rsidR="00CD38D5" w:rsidRPr="00CC6838" w:rsidRDefault="00CD38D5"/>
    <w:sectPr w:rsidR="00CD38D5" w:rsidRPr="00CC68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47E68"/>
    <w:multiLevelType w:val="hybridMultilevel"/>
    <w:tmpl w:val="521ED2AC"/>
    <w:lvl w:ilvl="0" w:tplc="BE56716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89AE7AD6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FE7EB7D6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29C0210C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415009EE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30FC7AA4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5B008072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BA2BFD8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5E8698DE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38"/>
    <w:rsid w:val="00705673"/>
    <w:rsid w:val="00CC6838"/>
    <w:rsid w:val="00C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C2F2B"/>
  <w15:chartTrackingRefBased/>
  <w15:docId w15:val="{2F65546B-F469-477C-94B5-0410F8E2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8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838"/>
    <w:pPr>
      <w:ind w:leftChars="400" w:left="840"/>
    </w:pPr>
    <w:rPr>
      <w:rFonts w:asciiTheme="minorHAnsi" w:eastAsiaTheme="minorEastAsia" w:hAnsiTheme="minorHAnsi" w:cstheme="minorBidi"/>
      <w:sz w:val="24"/>
    </w:rPr>
  </w:style>
  <w:style w:type="table" w:styleId="a4">
    <w:name w:val="Table Grid"/>
    <w:basedOn w:val="a1"/>
    <w:uiPriority w:val="59"/>
    <w:rsid w:val="00CC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健太</dc:creator>
  <cp:keywords/>
  <dc:description/>
  <cp:lastModifiedBy>河野 健太</cp:lastModifiedBy>
  <cp:revision>2</cp:revision>
  <dcterms:created xsi:type="dcterms:W3CDTF">2024-07-22T09:38:00Z</dcterms:created>
  <dcterms:modified xsi:type="dcterms:W3CDTF">2024-07-24T01:24:00Z</dcterms:modified>
</cp:coreProperties>
</file>