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3E288" w14:textId="75F97EF8" w:rsidR="00361536" w:rsidRPr="00B82DFC" w:rsidRDefault="00981961" w:rsidP="00B54D6D">
      <w:pPr>
        <w:spacing w:line="400" w:lineRule="exact"/>
        <w:jc w:val="center"/>
        <w:rPr>
          <w:rFonts w:asciiTheme="majorEastAsia" w:eastAsiaTheme="majorEastAsia" w:hAnsiTheme="majorEastAsia"/>
          <w:sz w:val="28"/>
          <w:szCs w:val="24"/>
        </w:rPr>
      </w:pPr>
      <w:r w:rsidRPr="00B82DFC">
        <w:rPr>
          <w:rFonts w:asciiTheme="majorEastAsia" w:eastAsiaTheme="majorEastAsia" w:hAnsiTheme="majorEastAsia" w:hint="eastAsia"/>
          <w:sz w:val="28"/>
          <w:szCs w:val="24"/>
        </w:rPr>
        <w:t>宇部市公共下水道芝中ポンプ場</w:t>
      </w:r>
      <w:r w:rsidR="009D04BE">
        <w:rPr>
          <w:rFonts w:asciiTheme="majorEastAsia" w:eastAsiaTheme="majorEastAsia" w:hAnsiTheme="majorEastAsia" w:hint="eastAsia"/>
          <w:sz w:val="28"/>
          <w:szCs w:val="24"/>
        </w:rPr>
        <w:t>再構築</w:t>
      </w:r>
      <w:r w:rsidRPr="00B82DFC">
        <w:rPr>
          <w:rFonts w:asciiTheme="majorEastAsia" w:eastAsiaTheme="majorEastAsia" w:hAnsiTheme="majorEastAsia" w:hint="eastAsia"/>
          <w:sz w:val="28"/>
          <w:szCs w:val="24"/>
        </w:rPr>
        <w:t>事業</w:t>
      </w:r>
      <w:r w:rsidR="00997E0E" w:rsidRPr="00B82DFC">
        <w:rPr>
          <w:rFonts w:asciiTheme="majorEastAsia" w:eastAsiaTheme="majorEastAsia" w:hAnsiTheme="majorEastAsia" w:hint="eastAsia"/>
          <w:sz w:val="28"/>
          <w:szCs w:val="24"/>
        </w:rPr>
        <w:t>に関する</w:t>
      </w:r>
    </w:p>
    <w:p w14:paraId="63566547" w14:textId="44F79632" w:rsidR="00997E0E" w:rsidRPr="00B82DFC" w:rsidRDefault="000645E8" w:rsidP="00B54D6D">
      <w:pPr>
        <w:spacing w:line="400" w:lineRule="exact"/>
        <w:jc w:val="center"/>
        <w:rPr>
          <w:rFonts w:asciiTheme="majorEastAsia" w:eastAsiaTheme="majorEastAsia" w:hAnsiTheme="majorEastAsia"/>
          <w:sz w:val="24"/>
          <w:szCs w:val="24"/>
        </w:rPr>
      </w:pPr>
      <w:r w:rsidRPr="00B82DFC">
        <w:rPr>
          <w:rFonts w:asciiTheme="majorEastAsia" w:eastAsiaTheme="majorEastAsia" w:hAnsiTheme="majorEastAsia" w:hint="eastAsia"/>
          <w:sz w:val="28"/>
          <w:szCs w:val="24"/>
        </w:rPr>
        <w:t>参加意向等</w:t>
      </w:r>
      <w:r w:rsidR="007D2CA7">
        <w:rPr>
          <w:rFonts w:asciiTheme="majorEastAsia" w:eastAsiaTheme="majorEastAsia" w:hAnsiTheme="majorEastAsia" w:hint="eastAsia"/>
          <w:sz w:val="28"/>
          <w:szCs w:val="24"/>
        </w:rPr>
        <w:t>アンケート</w:t>
      </w:r>
      <w:r w:rsidRPr="00B82DFC">
        <w:rPr>
          <w:rFonts w:asciiTheme="majorEastAsia" w:eastAsiaTheme="majorEastAsia" w:hAnsiTheme="majorEastAsia" w:hint="eastAsia"/>
          <w:sz w:val="28"/>
          <w:szCs w:val="24"/>
        </w:rPr>
        <w:t>調査</w:t>
      </w:r>
    </w:p>
    <w:p w14:paraId="0478535A" w14:textId="77777777" w:rsidR="00997E0E" w:rsidRPr="009F7B60" w:rsidRDefault="00997E0E" w:rsidP="00997E0E">
      <w:pPr>
        <w:pStyle w:val="10"/>
        <w:ind w:firstLineChars="0" w:firstLine="0"/>
      </w:pPr>
    </w:p>
    <w:p w14:paraId="17224F28" w14:textId="77777777" w:rsidR="00997E0E" w:rsidRDefault="00997E0E" w:rsidP="00997E0E">
      <w:pPr>
        <w:pStyle w:val="1"/>
      </w:pPr>
      <w:r>
        <w:rPr>
          <w:rFonts w:hint="eastAsia"/>
        </w:rPr>
        <w:t>調査の概要</w:t>
      </w:r>
    </w:p>
    <w:p w14:paraId="288C381F" w14:textId="77777777" w:rsidR="00B6392D" w:rsidRDefault="00635EDD" w:rsidP="00997E0E">
      <w:pPr>
        <w:pStyle w:val="2"/>
      </w:pPr>
      <w:r>
        <w:rPr>
          <w:rFonts w:hint="eastAsia"/>
        </w:rPr>
        <w:t>調査の名称</w:t>
      </w:r>
    </w:p>
    <w:p w14:paraId="2651C9C4" w14:textId="3CAC360B" w:rsidR="00635EDD" w:rsidRPr="000645E8" w:rsidRDefault="00361536" w:rsidP="00B82DFC">
      <w:pPr>
        <w:pStyle w:val="10"/>
        <w:ind w:firstLine="211"/>
      </w:pPr>
      <w:r w:rsidRPr="00981961">
        <w:rPr>
          <w:rFonts w:hint="eastAsia"/>
        </w:rPr>
        <w:t>「</w:t>
      </w:r>
      <w:r w:rsidR="00981961" w:rsidRPr="00981961">
        <w:rPr>
          <w:rFonts w:hint="eastAsia"/>
        </w:rPr>
        <w:t>宇部市公共下水道芝中ポンプ場</w:t>
      </w:r>
      <w:r w:rsidR="009D04BE">
        <w:rPr>
          <w:rFonts w:hint="eastAsia"/>
        </w:rPr>
        <w:t>再構築</w:t>
      </w:r>
      <w:r w:rsidR="00981961" w:rsidRPr="00981961">
        <w:rPr>
          <w:rFonts w:hint="eastAsia"/>
        </w:rPr>
        <w:t>事業に関する</w:t>
      </w:r>
      <w:r w:rsidR="000645E8">
        <w:rPr>
          <w:rFonts w:hint="eastAsia"/>
        </w:rPr>
        <w:t>参加意向等</w:t>
      </w:r>
      <w:r w:rsidR="00F76BFD">
        <w:rPr>
          <w:rFonts w:hint="eastAsia"/>
        </w:rPr>
        <w:t>アンケート</w:t>
      </w:r>
      <w:r w:rsidR="00981961" w:rsidRPr="000645E8">
        <w:rPr>
          <w:rFonts w:hint="eastAsia"/>
        </w:rPr>
        <w:t>調査</w:t>
      </w:r>
      <w:r w:rsidR="00635EDD" w:rsidRPr="000645E8">
        <w:rPr>
          <w:rFonts w:hint="eastAsia"/>
        </w:rPr>
        <w:t>」</w:t>
      </w:r>
    </w:p>
    <w:p w14:paraId="2AB62924" w14:textId="77777777" w:rsidR="00635EDD" w:rsidRPr="00B82DFC" w:rsidRDefault="00635EDD" w:rsidP="00635EDD">
      <w:pPr>
        <w:pStyle w:val="10"/>
        <w:ind w:firstLineChars="0" w:firstLine="0"/>
      </w:pPr>
    </w:p>
    <w:p w14:paraId="295501C0" w14:textId="62787F49" w:rsidR="00635EDD" w:rsidRDefault="000645E8" w:rsidP="00635EDD">
      <w:pPr>
        <w:pStyle w:val="2"/>
      </w:pPr>
      <w:r>
        <w:rPr>
          <w:rFonts w:hint="eastAsia"/>
        </w:rPr>
        <w:t>背景</w:t>
      </w:r>
      <w:r w:rsidR="00F060CE">
        <w:rPr>
          <w:rFonts w:hint="eastAsia"/>
        </w:rPr>
        <w:t>及び事業</w:t>
      </w:r>
      <w:r>
        <w:rPr>
          <w:rFonts w:hint="eastAsia"/>
        </w:rPr>
        <w:t>概要</w:t>
      </w:r>
    </w:p>
    <w:p w14:paraId="6E0CD605" w14:textId="628BF042" w:rsidR="00222E8D" w:rsidRPr="00222E8D" w:rsidRDefault="00222E8D" w:rsidP="00222E8D">
      <w:pPr>
        <w:pStyle w:val="10"/>
        <w:ind w:firstLine="211"/>
      </w:pPr>
      <w:r w:rsidRPr="00222E8D">
        <w:rPr>
          <w:rFonts w:hint="eastAsia"/>
        </w:rPr>
        <w:t>芝中ポンプ場は、合流雨水ポンプ棟</w:t>
      </w:r>
      <w:r w:rsidR="00F76BFD">
        <w:rPr>
          <w:rFonts w:hint="eastAsia"/>
        </w:rPr>
        <w:t>（</w:t>
      </w:r>
      <w:r w:rsidR="00F76BFD">
        <w:rPr>
          <w:rFonts w:hint="eastAsia"/>
        </w:rPr>
        <w:t>A</w:t>
      </w:r>
      <w:r w:rsidR="00F76BFD">
        <w:rPr>
          <w:rFonts w:hint="eastAsia"/>
        </w:rPr>
        <w:t>棟）</w:t>
      </w:r>
      <w:r w:rsidRPr="00222E8D">
        <w:rPr>
          <w:rFonts w:hint="eastAsia"/>
        </w:rPr>
        <w:t>、分流雨水ポンプ棟</w:t>
      </w:r>
      <w:r w:rsidR="00F76BFD">
        <w:rPr>
          <w:rFonts w:hint="eastAsia"/>
        </w:rPr>
        <w:t>（</w:t>
      </w:r>
      <w:r w:rsidR="00F76BFD">
        <w:rPr>
          <w:rFonts w:hint="eastAsia"/>
        </w:rPr>
        <w:t>B</w:t>
      </w:r>
      <w:r w:rsidR="00F76BFD">
        <w:rPr>
          <w:rFonts w:hint="eastAsia"/>
        </w:rPr>
        <w:t>棟）</w:t>
      </w:r>
      <w:r w:rsidRPr="00222E8D">
        <w:rPr>
          <w:rFonts w:hint="eastAsia"/>
        </w:rPr>
        <w:t>、合流汚水・雨水ポンプ棟</w:t>
      </w:r>
      <w:r w:rsidR="00F76BFD">
        <w:rPr>
          <w:rFonts w:hint="eastAsia"/>
        </w:rPr>
        <w:t>（</w:t>
      </w:r>
      <w:r w:rsidR="00F76BFD">
        <w:rPr>
          <w:rFonts w:hint="eastAsia"/>
        </w:rPr>
        <w:t>C</w:t>
      </w:r>
      <w:r w:rsidR="00F76BFD">
        <w:rPr>
          <w:rFonts w:hint="eastAsia"/>
        </w:rPr>
        <w:t>棟）</w:t>
      </w:r>
      <w:r w:rsidRPr="00222E8D">
        <w:rPr>
          <w:rFonts w:hint="eastAsia"/>
        </w:rPr>
        <w:t>、分流汚水ポンプ棟</w:t>
      </w:r>
      <w:r w:rsidR="00F76BFD">
        <w:rPr>
          <w:rFonts w:hint="eastAsia"/>
        </w:rPr>
        <w:t>（</w:t>
      </w:r>
      <w:r w:rsidR="00F76BFD">
        <w:rPr>
          <w:rFonts w:hint="eastAsia"/>
        </w:rPr>
        <w:t>D</w:t>
      </w:r>
      <w:r w:rsidR="00F76BFD">
        <w:rPr>
          <w:rFonts w:hint="eastAsia"/>
        </w:rPr>
        <w:t>棟）</w:t>
      </w:r>
      <w:r w:rsidRPr="00222E8D">
        <w:rPr>
          <w:rFonts w:hint="eastAsia"/>
        </w:rPr>
        <w:t>の</w:t>
      </w:r>
      <w:r w:rsidRPr="00222E8D">
        <w:rPr>
          <w:rFonts w:hint="eastAsia"/>
        </w:rPr>
        <w:t>4</w:t>
      </w:r>
      <w:r w:rsidRPr="00222E8D">
        <w:rPr>
          <w:rFonts w:hint="eastAsia"/>
        </w:rPr>
        <w:t>棟が併設するポンプ場です。昭和</w:t>
      </w:r>
      <w:r w:rsidRPr="00222E8D">
        <w:rPr>
          <w:rFonts w:hint="eastAsia"/>
        </w:rPr>
        <w:t>35</w:t>
      </w:r>
      <w:r w:rsidRPr="00222E8D">
        <w:rPr>
          <w:rFonts w:hint="eastAsia"/>
        </w:rPr>
        <w:t>年の供用開始から</w:t>
      </w:r>
      <w:r w:rsidRPr="00222E8D">
        <w:rPr>
          <w:rFonts w:hint="eastAsia"/>
        </w:rPr>
        <w:t>60</w:t>
      </w:r>
      <w:r w:rsidRPr="00222E8D">
        <w:rPr>
          <w:rFonts w:hint="eastAsia"/>
        </w:rPr>
        <w:t>年以上経過しており、</w:t>
      </w:r>
      <w:r w:rsidR="00520FA6">
        <w:rPr>
          <w:rFonts w:hint="eastAsia"/>
        </w:rPr>
        <w:t>ポンプ場</w:t>
      </w:r>
      <w:r w:rsidRPr="00222E8D">
        <w:rPr>
          <w:rFonts w:hint="eastAsia"/>
        </w:rPr>
        <w:t>施設</w:t>
      </w:r>
      <w:r w:rsidR="005177D8">
        <w:rPr>
          <w:rFonts w:hint="eastAsia"/>
        </w:rPr>
        <w:t>及び送水管</w:t>
      </w:r>
      <w:r w:rsidRPr="00222E8D">
        <w:rPr>
          <w:rFonts w:hint="eastAsia"/>
        </w:rPr>
        <w:t>の耐震性能不足や老朽化が進行し、改築が急務となっております。</w:t>
      </w:r>
    </w:p>
    <w:p w14:paraId="02BE78AD" w14:textId="1A01E176" w:rsidR="00222E8D" w:rsidRPr="00222E8D" w:rsidRDefault="00EC34A7" w:rsidP="00EC34A7">
      <w:pPr>
        <w:pStyle w:val="10"/>
        <w:ind w:firstLine="211"/>
      </w:pPr>
      <w:r>
        <w:rPr>
          <w:rFonts w:hint="eastAsia"/>
        </w:rPr>
        <w:t>再構築対象の合流汚水・雨水ポンプ棟</w:t>
      </w:r>
      <w:r w:rsidR="00F76BFD">
        <w:rPr>
          <w:rFonts w:hint="eastAsia"/>
        </w:rPr>
        <w:t>（</w:t>
      </w:r>
      <w:r w:rsidR="00F76BFD">
        <w:rPr>
          <w:rFonts w:hint="eastAsia"/>
        </w:rPr>
        <w:t>C</w:t>
      </w:r>
      <w:r w:rsidR="00F76BFD">
        <w:rPr>
          <w:rFonts w:hint="eastAsia"/>
        </w:rPr>
        <w:t>棟）</w:t>
      </w:r>
      <w:r>
        <w:rPr>
          <w:rFonts w:hint="eastAsia"/>
        </w:rPr>
        <w:t>、分流</w:t>
      </w:r>
      <w:bookmarkStart w:id="0" w:name="_GoBack"/>
      <w:bookmarkEnd w:id="0"/>
      <w:r>
        <w:rPr>
          <w:rFonts w:hint="eastAsia"/>
        </w:rPr>
        <w:t>汚水ポンプ棟</w:t>
      </w:r>
      <w:r w:rsidR="00F76BFD">
        <w:rPr>
          <w:rFonts w:hint="eastAsia"/>
        </w:rPr>
        <w:t>（</w:t>
      </w:r>
      <w:r w:rsidR="00F76BFD">
        <w:rPr>
          <w:rFonts w:hint="eastAsia"/>
        </w:rPr>
        <w:t>D</w:t>
      </w:r>
      <w:r w:rsidR="00F76BFD">
        <w:rPr>
          <w:rFonts w:hint="eastAsia"/>
        </w:rPr>
        <w:t>棟）</w:t>
      </w:r>
      <w:r>
        <w:rPr>
          <w:rFonts w:hint="eastAsia"/>
        </w:rPr>
        <w:t>については、</w:t>
      </w:r>
      <w:r w:rsidR="00026F3B" w:rsidRPr="00026F3B">
        <w:rPr>
          <w:rFonts w:hint="eastAsia"/>
        </w:rPr>
        <w:t>汚水系（合流汚水、分流汚水）を対象に</w:t>
      </w:r>
      <w:r w:rsidR="00026F3B">
        <w:rPr>
          <w:rFonts w:hint="eastAsia"/>
        </w:rPr>
        <w:t>新たなポンプ棟を</w:t>
      </w:r>
      <w:r w:rsidR="00222E8D" w:rsidRPr="00222E8D">
        <w:rPr>
          <w:rFonts w:hint="eastAsia"/>
        </w:rPr>
        <w:t>東部浄化センター敷地内へ</w:t>
      </w:r>
      <w:r w:rsidR="00B82DFC">
        <w:rPr>
          <w:rFonts w:hint="eastAsia"/>
        </w:rPr>
        <w:t>建替え</w:t>
      </w:r>
      <w:r w:rsidR="00F76BFD">
        <w:rPr>
          <w:rFonts w:hint="eastAsia"/>
        </w:rPr>
        <w:t>るとともに</w:t>
      </w:r>
      <w:r w:rsidR="00B82DFC">
        <w:rPr>
          <w:rFonts w:hint="eastAsia"/>
        </w:rPr>
        <w:t>、</w:t>
      </w:r>
      <w:r w:rsidR="00520FA6">
        <w:rPr>
          <w:rFonts w:hint="eastAsia"/>
        </w:rPr>
        <w:t>合流雨水</w:t>
      </w:r>
      <w:r>
        <w:rPr>
          <w:rFonts w:hint="eastAsia"/>
        </w:rPr>
        <w:t>ポンプ棟</w:t>
      </w:r>
      <w:r w:rsidR="00F76BFD">
        <w:rPr>
          <w:rFonts w:hint="eastAsia"/>
        </w:rPr>
        <w:t>（</w:t>
      </w:r>
      <w:r w:rsidR="00F76BFD">
        <w:rPr>
          <w:rFonts w:hint="eastAsia"/>
        </w:rPr>
        <w:t>A</w:t>
      </w:r>
      <w:r w:rsidR="00F76BFD">
        <w:rPr>
          <w:rFonts w:hint="eastAsia"/>
        </w:rPr>
        <w:t>棟）</w:t>
      </w:r>
      <w:r>
        <w:rPr>
          <w:rFonts w:hint="eastAsia"/>
        </w:rPr>
        <w:t>内に雨水ポンプ</w:t>
      </w:r>
      <w:r w:rsidR="00F76BFD">
        <w:rPr>
          <w:rFonts w:hint="eastAsia"/>
        </w:rPr>
        <w:t>設備の</w:t>
      </w:r>
      <w:r>
        <w:rPr>
          <w:rFonts w:hint="eastAsia"/>
        </w:rPr>
        <w:t>増設</w:t>
      </w:r>
      <w:r w:rsidR="00222E8D" w:rsidRPr="00222E8D">
        <w:rPr>
          <w:rFonts w:hint="eastAsia"/>
        </w:rPr>
        <w:t>を予定しています。また、芝中ポンプ場から東部浄化センターへ</w:t>
      </w:r>
      <w:r w:rsidR="00F76BFD">
        <w:rPr>
          <w:rFonts w:hint="eastAsia"/>
        </w:rPr>
        <w:t>の</w:t>
      </w:r>
      <w:r w:rsidR="00222E8D" w:rsidRPr="00222E8D">
        <w:rPr>
          <w:rFonts w:hint="eastAsia"/>
        </w:rPr>
        <w:t>送水管については、圧送管から自然流下管への布設替えを予定しております</w:t>
      </w:r>
      <w:r>
        <w:rPr>
          <w:rFonts w:hint="eastAsia"/>
        </w:rPr>
        <w:t>（</w:t>
      </w:r>
      <w:r w:rsidR="00893986">
        <w:rPr>
          <w:rFonts w:hint="eastAsia"/>
        </w:rPr>
        <w:t>概略図</w:t>
      </w:r>
      <w:r>
        <w:rPr>
          <w:rFonts w:hint="eastAsia"/>
        </w:rPr>
        <w:t>参照）。</w:t>
      </w:r>
    </w:p>
    <w:p w14:paraId="6A5F41F3" w14:textId="342B9BCD" w:rsidR="00222E8D" w:rsidRPr="00222E8D" w:rsidRDefault="00222E8D" w:rsidP="00222E8D">
      <w:pPr>
        <w:pStyle w:val="10"/>
        <w:ind w:firstLine="211"/>
      </w:pPr>
      <w:r w:rsidRPr="00222E8D">
        <w:rPr>
          <w:rFonts w:hint="eastAsia"/>
        </w:rPr>
        <w:t>事業手法については、</w:t>
      </w:r>
      <w:r w:rsidR="009D04BE">
        <w:rPr>
          <w:rFonts w:hint="eastAsia"/>
        </w:rPr>
        <w:t>事業期間の</w:t>
      </w:r>
      <w:r w:rsidRPr="00222E8D">
        <w:rPr>
          <w:rFonts w:hint="eastAsia"/>
        </w:rPr>
        <w:t>短縮、コスト縮減、民間</w:t>
      </w:r>
      <w:r w:rsidR="009D04BE">
        <w:rPr>
          <w:rFonts w:hint="eastAsia"/>
        </w:rPr>
        <w:t>事業者</w:t>
      </w:r>
      <w:r w:rsidRPr="00222E8D">
        <w:rPr>
          <w:rFonts w:hint="eastAsia"/>
        </w:rPr>
        <w:t>の高度な技術力や創意工夫、一括発注による事業の効率化が見込まれる</w:t>
      </w:r>
      <w:r w:rsidR="009D04BE">
        <w:rPr>
          <w:rFonts w:hint="eastAsia"/>
        </w:rPr>
        <w:t>官民連携</w:t>
      </w:r>
      <w:r w:rsidRPr="00222E8D">
        <w:rPr>
          <w:rFonts w:hint="eastAsia"/>
        </w:rPr>
        <w:t>手法（</w:t>
      </w:r>
      <w:r w:rsidRPr="00222E8D">
        <w:rPr>
          <w:rFonts w:hint="eastAsia"/>
        </w:rPr>
        <w:t>DB</w:t>
      </w:r>
      <w:r w:rsidRPr="00222E8D">
        <w:rPr>
          <w:rFonts w:hint="eastAsia"/>
        </w:rPr>
        <w:t>方式）を導入する方針としております。</w:t>
      </w:r>
    </w:p>
    <w:p w14:paraId="09E34E7E" w14:textId="77777777" w:rsidR="00981961" w:rsidRPr="009D04BE" w:rsidRDefault="00981961" w:rsidP="0046024E">
      <w:pPr>
        <w:pStyle w:val="10"/>
        <w:ind w:firstLine="211"/>
        <w:rPr>
          <w:color w:val="FF0000"/>
        </w:rPr>
      </w:pPr>
    </w:p>
    <w:p w14:paraId="46219C3A" w14:textId="5115BD00" w:rsidR="0046024E" w:rsidRDefault="000645E8" w:rsidP="00C6436C">
      <w:pPr>
        <w:tabs>
          <w:tab w:val="left" w:pos="1469"/>
        </w:tabs>
        <w:ind w:firstLineChars="100" w:firstLine="211"/>
      </w:pPr>
      <w:r>
        <w:t xml:space="preserve">(1) </w:t>
      </w:r>
      <w:r w:rsidR="0046024E">
        <w:rPr>
          <w:rFonts w:hint="eastAsia"/>
        </w:rPr>
        <w:t>対象施設</w:t>
      </w:r>
      <w:r w:rsidR="00C6436C">
        <w:tab/>
      </w:r>
      <w:r w:rsidR="00C6436C">
        <w:rPr>
          <w:rFonts w:hint="eastAsia"/>
        </w:rPr>
        <w:t>（基本事業）</w:t>
      </w:r>
      <w:r w:rsidR="00F060CE">
        <w:rPr>
          <w:rFonts w:hint="eastAsia"/>
        </w:rPr>
        <w:t>の概要</w:t>
      </w:r>
    </w:p>
    <w:p w14:paraId="620084D6" w14:textId="0D29281D" w:rsidR="000B664B" w:rsidRDefault="000B664B" w:rsidP="0046024E">
      <w:r>
        <w:rPr>
          <w:rFonts w:hint="eastAsia"/>
        </w:rPr>
        <w:t xml:space="preserve">　【東部浄化センター】</w:t>
      </w:r>
    </w:p>
    <w:p w14:paraId="127333C4" w14:textId="16E32CC3" w:rsidR="0046024E" w:rsidRDefault="00361536" w:rsidP="0046024E">
      <w:pPr>
        <w:pStyle w:val="a4"/>
        <w:numPr>
          <w:ilvl w:val="0"/>
          <w:numId w:val="9"/>
        </w:numPr>
        <w:overflowPunct w:val="0"/>
        <w:topLinePunct/>
        <w:adjustRightInd w:val="0"/>
        <w:spacing w:line="380" w:lineRule="atLeast"/>
        <w:ind w:leftChars="0"/>
        <w:textAlignment w:val="baseline"/>
      </w:pPr>
      <w:r>
        <w:rPr>
          <w:rFonts w:hint="eastAsia"/>
        </w:rPr>
        <w:t>下水処理</w:t>
      </w:r>
      <w:r w:rsidR="0046024E">
        <w:rPr>
          <w:rFonts w:hint="eastAsia"/>
        </w:rPr>
        <w:t>場内</w:t>
      </w:r>
      <w:r w:rsidR="00DD6960">
        <w:rPr>
          <w:rFonts w:hint="eastAsia"/>
        </w:rPr>
        <w:t xml:space="preserve">　合流・分流汚水ポンプ棟</w:t>
      </w:r>
      <w:r w:rsidR="0046024E">
        <w:rPr>
          <w:rFonts w:hint="eastAsia"/>
        </w:rPr>
        <w:t xml:space="preserve">　新設　一式</w:t>
      </w:r>
    </w:p>
    <w:p w14:paraId="68959FBF" w14:textId="55333020" w:rsidR="0046024E" w:rsidRDefault="0046024E" w:rsidP="00940C92">
      <w:pPr>
        <w:pStyle w:val="a4"/>
        <w:ind w:leftChars="0"/>
      </w:pPr>
      <w:r>
        <w:rPr>
          <w:rFonts w:hint="eastAsia"/>
        </w:rPr>
        <w:t xml:space="preserve">　（</w:t>
      </w:r>
      <w:r w:rsidR="00B55F48">
        <w:rPr>
          <w:rFonts w:hint="eastAsia"/>
        </w:rPr>
        <w:t>対象水量</w:t>
      </w:r>
      <w:r>
        <w:rPr>
          <w:rFonts w:hint="eastAsia"/>
        </w:rPr>
        <w:t xml:space="preserve">　合流汚水</w:t>
      </w:r>
      <w:r w:rsidRPr="00B55F48">
        <w:rPr>
          <w:rFonts w:hint="eastAsia"/>
        </w:rPr>
        <w:t>：</w:t>
      </w:r>
      <w:r w:rsidRPr="00B55F48">
        <w:rPr>
          <w:rFonts w:hint="eastAsia"/>
        </w:rPr>
        <w:t>0.313m3/</w:t>
      </w:r>
      <w:r w:rsidRPr="00B55F48">
        <w:rPr>
          <w:rFonts w:hint="eastAsia"/>
        </w:rPr>
        <w:t>秒、</w:t>
      </w:r>
      <w:r>
        <w:rPr>
          <w:rFonts w:hint="eastAsia"/>
        </w:rPr>
        <w:t>分流汚水</w:t>
      </w:r>
      <w:r w:rsidRPr="00940C92">
        <w:rPr>
          <w:rFonts w:hint="eastAsia"/>
        </w:rPr>
        <w:t>：</w:t>
      </w:r>
      <w:r w:rsidRPr="00940C92">
        <w:rPr>
          <w:rFonts w:hint="eastAsia"/>
        </w:rPr>
        <w:t>0.51</w:t>
      </w:r>
      <w:r w:rsidR="00940C92" w:rsidRPr="00940C92">
        <w:t>4</w:t>
      </w:r>
      <w:r w:rsidRPr="00940C92">
        <w:rPr>
          <w:rFonts w:hint="eastAsia"/>
        </w:rPr>
        <w:t>m3/</w:t>
      </w:r>
      <w:r w:rsidRPr="00940C92">
        <w:rPr>
          <w:rFonts w:hint="eastAsia"/>
        </w:rPr>
        <w:t>秒）</w:t>
      </w:r>
    </w:p>
    <w:p w14:paraId="27CA27AC" w14:textId="7C5BCCA9" w:rsidR="00F76BFD" w:rsidRPr="00940C92" w:rsidRDefault="00F76BFD" w:rsidP="006667AA">
      <w:pPr>
        <w:pStyle w:val="a4"/>
        <w:ind w:leftChars="0"/>
      </w:pPr>
      <w:r>
        <w:rPr>
          <w:rFonts w:hint="eastAsia"/>
        </w:rPr>
        <w:t>1</w:t>
      </w:r>
      <w:r>
        <w:rPr>
          <w:rFonts w:hint="eastAsia"/>
        </w:rPr>
        <w:t>・</w:t>
      </w:r>
      <w:r>
        <w:rPr>
          <w:rFonts w:hint="eastAsia"/>
        </w:rPr>
        <w:t>2</w:t>
      </w:r>
      <w:r>
        <w:rPr>
          <w:rFonts w:hint="eastAsia"/>
        </w:rPr>
        <w:t>系最初沈殿池　撤去　一式</w:t>
      </w:r>
    </w:p>
    <w:p w14:paraId="097EE2DA" w14:textId="0AE751AD" w:rsidR="00DD6960" w:rsidRDefault="00DD6960" w:rsidP="00DD6960">
      <w:pPr>
        <w:overflowPunct w:val="0"/>
        <w:topLinePunct/>
        <w:adjustRightInd w:val="0"/>
        <w:spacing w:line="380" w:lineRule="atLeast"/>
        <w:textAlignment w:val="baseline"/>
      </w:pPr>
      <w:r>
        <w:rPr>
          <w:rFonts w:hint="eastAsia"/>
        </w:rPr>
        <w:t xml:space="preserve">　【送水管】</w:t>
      </w:r>
    </w:p>
    <w:p w14:paraId="2C51819F" w14:textId="2B8C9A07" w:rsidR="00C6436C" w:rsidRDefault="00C6436C" w:rsidP="00C6436C">
      <w:pPr>
        <w:pStyle w:val="a4"/>
        <w:numPr>
          <w:ilvl w:val="0"/>
          <w:numId w:val="9"/>
        </w:numPr>
        <w:ind w:leftChars="0"/>
      </w:pPr>
      <w:r>
        <w:rPr>
          <w:rFonts w:hint="eastAsia"/>
        </w:rPr>
        <w:t>合流汚水幹線　新設　一式</w:t>
      </w:r>
    </w:p>
    <w:p w14:paraId="604336BF" w14:textId="7E07F73A" w:rsidR="0046024E" w:rsidRDefault="00DD6960" w:rsidP="0046024E">
      <w:pPr>
        <w:pStyle w:val="a4"/>
        <w:ind w:leftChars="0"/>
      </w:pPr>
      <w:r>
        <w:rPr>
          <w:rFonts w:hint="eastAsia"/>
        </w:rPr>
        <w:t>・合流</w:t>
      </w:r>
      <w:r w:rsidR="0046024E">
        <w:rPr>
          <w:rFonts w:hint="eastAsia"/>
        </w:rPr>
        <w:t>汚水管：</w:t>
      </w:r>
      <w:r>
        <w:rPr>
          <w:rFonts w:hint="eastAsia"/>
        </w:rPr>
        <w:t>L</w:t>
      </w:r>
      <w:r>
        <w:t>=1.3km</w:t>
      </w:r>
      <w:r>
        <w:rPr>
          <w:rFonts w:hint="eastAsia"/>
        </w:rPr>
        <w:t>（</w:t>
      </w:r>
      <w:r w:rsidR="00E05760">
        <w:rPr>
          <w:rFonts w:hint="eastAsia"/>
        </w:rPr>
        <w:t>自然流下管、</w:t>
      </w:r>
      <w:r>
        <w:rPr>
          <w:rFonts w:hint="eastAsia"/>
        </w:rPr>
        <w:t>口径</w:t>
      </w:r>
      <w:r>
        <w:rPr>
          <w:rFonts w:hint="eastAsia"/>
        </w:rPr>
        <w:t>7</w:t>
      </w:r>
      <w:r>
        <w:t>00</w:t>
      </w:r>
      <w:r w:rsidR="0046024E">
        <w:rPr>
          <w:rFonts w:hint="eastAsia"/>
        </w:rPr>
        <w:t>mm</w:t>
      </w:r>
      <w:r w:rsidR="0046024E">
        <w:rPr>
          <w:rFonts w:hint="eastAsia"/>
        </w:rPr>
        <w:t>）</w:t>
      </w:r>
    </w:p>
    <w:p w14:paraId="4A7B5859" w14:textId="77777777" w:rsidR="00380FA0" w:rsidRDefault="00380FA0" w:rsidP="00380FA0">
      <w:pPr>
        <w:pStyle w:val="a4"/>
        <w:numPr>
          <w:ilvl w:val="0"/>
          <w:numId w:val="9"/>
        </w:numPr>
        <w:overflowPunct w:val="0"/>
        <w:topLinePunct/>
        <w:adjustRightInd w:val="0"/>
        <w:spacing w:line="380" w:lineRule="atLeast"/>
        <w:ind w:leftChars="0"/>
        <w:textAlignment w:val="baseline"/>
      </w:pPr>
      <w:r>
        <w:rPr>
          <w:rFonts w:hint="eastAsia"/>
        </w:rPr>
        <w:t>分流汚水幹線　新設　一式</w:t>
      </w:r>
    </w:p>
    <w:p w14:paraId="12A47724" w14:textId="0BE5765F" w:rsidR="00380FA0" w:rsidRPr="00E70BB7" w:rsidRDefault="00380FA0" w:rsidP="0046024E">
      <w:pPr>
        <w:pStyle w:val="a4"/>
        <w:ind w:leftChars="0"/>
      </w:pPr>
      <w:r>
        <w:rPr>
          <w:rFonts w:hint="eastAsia"/>
        </w:rPr>
        <w:t>・分流汚水管：</w:t>
      </w:r>
      <w:r>
        <w:rPr>
          <w:rFonts w:hint="eastAsia"/>
        </w:rPr>
        <w:t>L=1</w:t>
      </w:r>
      <w:r>
        <w:t>.3</w:t>
      </w:r>
      <w:r>
        <w:rPr>
          <w:rFonts w:hint="eastAsia"/>
        </w:rPr>
        <w:t>km</w:t>
      </w:r>
      <w:r>
        <w:rPr>
          <w:rFonts w:hint="eastAsia"/>
        </w:rPr>
        <w:t>（自然流下管、口径</w:t>
      </w:r>
      <w:r>
        <w:t>800mm</w:t>
      </w:r>
      <w:r>
        <w:rPr>
          <w:rFonts w:hint="eastAsia"/>
        </w:rPr>
        <w:t>、口径</w:t>
      </w:r>
      <w:r>
        <w:rPr>
          <w:rFonts w:hint="eastAsia"/>
        </w:rPr>
        <w:t>1</w:t>
      </w:r>
      <w:r>
        <w:t>100mm</w:t>
      </w:r>
      <w:r>
        <w:rPr>
          <w:rFonts w:hint="eastAsia"/>
        </w:rPr>
        <w:t>）</w:t>
      </w:r>
    </w:p>
    <w:p w14:paraId="3EFF5692" w14:textId="77777777" w:rsidR="00C6436C" w:rsidRPr="00940C92" w:rsidRDefault="00C6436C" w:rsidP="00C6436C">
      <w:r w:rsidRPr="00940C92">
        <w:rPr>
          <w:rFonts w:hint="eastAsia"/>
        </w:rPr>
        <w:t xml:space="preserve">　【芝中ポンプ場】</w:t>
      </w:r>
    </w:p>
    <w:p w14:paraId="64A8FA99" w14:textId="4F16AB5F" w:rsidR="00C6436C" w:rsidRDefault="00C6436C" w:rsidP="009D04BE">
      <w:pPr>
        <w:pStyle w:val="a4"/>
        <w:numPr>
          <w:ilvl w:val="0"/>
          <w:numId w:val="9"/>
        </w:numPr>
        <w:overflowPunct w:val="0"/>
        <w:topLinePunct/>
        <w:adjustRightInd w:val="0"/>
        <w:spacing w:line="380" w:lineRule="atLeast"/>
        <w:ind w:leftChars="0"/>
        <w:textAlignment w:val="baseline"/>
      </w:pPr>
      <w:r>
        <w:rPr>
          <w:rFonts w:hint="eastAsia"/>
        </w:rPr>
        <w:t>芝中ポンプ場（合流雨水）</w:t>
      </w:r>
      <w:r w:rsidR="009D04BE">
        <w:rPr>
          <w:rFonts w:hint="eastAsia"/>
        </w:rPr>
        <w:t>雨水</w:t>
      </w:r>
      <w:r>
        <w:rPr>
          <w:rFonts w:hint="eastAsia"/>
        </w:rPr>
        <w:t>ポンプ設備　新設　一式</w:t>
      </w:r>
    </w:p>
    <w:p w14:paraId="41A2BE70" w14:textId="1CD9D653" w:rsidR="00C6436C" w:rsidRDefault="00C6436C" w:rsidP="00C6436C">
      <w:pPr>
        <w:pStyle w:val="a4"/>
        <w:ind w:leftChars="0"/>
      </w:pPr>
      <w:r>
        <w:rPr>
          <w:rFonts w:hint="eastAsia"/>
        </w:rPr>
        <w:t xml:space="preserve">　（対象水量　</w:t>
      </w:r>
      <w:r w:rsidR="00B92B50">
        <w:rPr>
          <w:rFonts w:hint="eastAsia"/>
        </w:rPr>
        <w:t>8</w:t>
      </w:r>
      <w:r w:rsidRPr="00B55F48">
        <w:rPr>
          <w:rFonts w:hint="eastAsia"/>
        </w:rPr>
        <w:t>.</w:t>
      </w:r>
      <w:r w:rsidRPr="00B55F48">
        <w:t>5</w:t>
      </w:r>
      <w:r w:rsidR="00B92B50">
        <w:rPr>
          <w:rFonts w:hint="eastAsia"/>
        </w:rPr>
        <w:t>00</w:t>
      </w:r>
      <w:r w:rsidRPr="00B55F48">
        <w:rPr>
          <w:rFonts w:hint="eastAsia"/>
        </w:rPr>
        <w:t>m3/</w:t>
      </w:r>
      <w:r w:rsidRPr="00B55F48">
        <w:rPr>
          <w:rFonts w:hint="eastAsia"/>
        </w:rPr>
        <w:t>秒</w:t>
      </w:r>
      <w:r w:rsidR="006236D9">
        <w:rPr>
          <w:rFonts w:hint="eastAsia"/>
        </w:rPr>
        <w:t>：雨水ポンプ</w:t>
      </w:r>
      <w:r w:rsidR="006236D9">
        <w:rPr>
          <w:rFonts w:hint="eastAsia"/>
        </w:rPr>
        <w:t>2</w:t>
      </w:r>
      <w:r w:rsidR="006236D9">
        <w:rPr>
          <w:rFonts w:hint="eastAsia"/>
        </w:rPr>
        <w:t>台</w:t>
      </w:r>
      <w:r w:rsidRPr="00B55F48">
        <w:rPr>
          <w:rFonts w:hint="eastAsia"/>
        </w:rPr>
        <w:t>）</w:t>
      </w:r>
    </w:p>
    <w:p w14:paraId="1B709606" w14:textId="09CDA3FC" w:rsidR="00C6436C" w:rsidRDefault="00C6436C" w:rsidP="009D04BE">
      <w:pPr>
        <w:pStyle w:val="a4"/>
        <w:numPr>
          <w:ilvl w:val="0"/>
          <w:numId w:val="9"/>
        </w:numPr>
        <w:overflowPunct w:val="0"/>
        <w:topLinePunct/>
        <w:adjustRightInd w:val="0"/>
        <w:spacing w:line="380" w:lineRule="atLeast"/>
        <w:ind w:leftChars="0"/>
        <w:textAlignment w:val="baseline"/>
      </w:pPr>
      <w:r>
        <w:rPr>
          <w:rFonts w:hint="eastAsia"/>
        </w:rPr>
        <w:t>芝中ポンプ場</w:t>
      </w:r>
      <w:r w:rsidR="009D04BE">
        <w:rPr>
          <w:rFonts w:hint="eastAsia"/>
        </w:rPr>
        <w:t xml:space="preserve">　</w:t>
      </w:r>
      <w:r>
        <w:rPr>
          <w:rFonts w:hint="eastAsia"/>
        </w:rPr>
        <w:t>電気</w:t>
      </w:r>
      <w:r w:rsidR="009D04BE">
        <w:rPr>
          <w:rFonts w:hint="eastAsia"/>
        </w:rPr>
        <w:t>棟</w:t>
      </w:r>
      <w:r>
        <w:rPr>
          <w:rFonts w:hint="eastAsia"/>
        </w:rPr>
        <w:t xml:space="preserve">　新設　一式</w:t>
      </w:r>
    </w:p>
    <w:p w14:paraId="1FBA0931" w14:textId="77777777" w:rsidR="00C6436C" w:rsidRDefault="00C6436C" w:rsidP="0046024E">
      <w:pPr>
        <w:pStyle w:val="10"/>
        <w:ind w:firstLineChars="0" w:firstLine="0"/>
      </w:pPr>
    </w:p>
    <w:p w14:paraId="2F3E8A6A" w14:textId="77777777" w:rsidR="007D2CA7" w:rsidRDefault="003C442D" w:rsidP="0046024E">
      <w:pPr>
        <w:pStyle w:val="10"/>
        <w:ind w:firstLineChars="0" w:firstLine="0"/>
      </w:pPr>
      <w:r>
        <w:rPr>
          <w:rFonts w:hint="eastAsia"/>
        </w:rPr>
        <w:t xml:space="preserve">　</w:t>
      </w:r>
      <w:r w:rsidR="000645E8">
        <w:rPr>
          <w:rFonts w:hint="eastAsia"/>
        </w:rPr>
        <w:t>(</w:t>
      </w:r>
      <w:r w:rsidR="000645E8">
        <w:t xml:space="preserve">2) </w:t>
      </w:r>
      <w:r>
        <w:rPr>
          <w:rFonts w:hint="eastAsia"/>
        </w:rPr>
        <w:t>予定工期</w:t>
      </w:r>
    </w:p>
    <w:p w14:paraId="659342B3" w14:textId="77777777" w:rsidR="007D2CA7" w:rsidRDefault="007D2CA7" w:rsidP="007D2CA7">
      <w:pPr>
        <w:pStyle w:val="10"/>
        <w:ind w:firstLineChars="400" w:firstLine="844"/>
      </w:pPr>
      <w:r>
        <w:rPr>
          <w:rFonts w:hint="eastAsia"/>
        </w:rPr>
        <w:t>・事業開始：</w:t>
      </w:r>
      <w:r w:rsidR="003C442D">
        <w:rPr>
          <w:rFonts w:hint="eastAsia"/>
        </w:rPr>
        <w:t>令和</w:t>
      </w:r>
      <w:r w:rsidR="003C442D">
        <w:rPr>
          <w:rFonts w:hint="eastAsia"/>
        </w:rPr>
        <w:t>7</w:t>
      </w:r>
      <w:r w:rsidR="003C442D">
        <w:rPr>
          <w:rFonts w:hint="eastAsia"/>
        </w:rPr>
        <w:t>年</w:t>
      </w:r>
      <w:r>
        <w:rPr>
          <w:rFonts w:hint="eastAsia"/>
        </w:rPr>
        <w:t>4</w:t>
      </w:r>
      <w:r>
        <w:rPr>
          <w:rFonts w:hint="eastAsia"/>
        </w:rPr>
        <w:t>月</w:t>
      </w:r>
    </w:p>
    <w:p w14:paraId="6D03663F" w14:textId="5256B021" w:rsidR="00991FEF" w:rsidRDefault="007D2CA7" w:rsidP="007D2CA7">
      <w:pPr>
        <w:pStyle w:val="10"/>
        <w:ind w:firstLineChars="400" w:firstLine="844"/>
      </w:pPr>
      <w:r>
        <w:rPr>
          <w:rFonts w:hint="eastAsia"/>
        </w:rPr>
        <w:t>・供用開始：</w:t>
      </w:r>
      <w:r w:rsidR="003C442D">
        <w:rPr>
          <w:rFonts w:hint="eastAsia"/>
        </w:rPr>
        <w:t>令和</w:t>
      </w:r>
      <w:r w:rsidR="003C442D">
        <w:rPr>
          <w:rFonts w:hint="eastAsia"/>
        </w:rPr>
        <w:t>1</w:t>
      </w:r>
      <w:r>
        <w:t>4</w:t>
      </w:r>
      <w:r w:rsidR="003C442D">
        <w:rPr>
          <w:rFonts w:hint="eastAsia"/>
        </w:rPr>
        <w:t>年</w:t>
      </w:r>
      <w:r>
        <w:rPr>
          <w:rFonts w:hint="eastAsia"/>
        </w:rPr>
        <w:t>4</w:t>
      </w:r>
      <w:r>
        <w:rPr>
          <w:rFonts w:hint="eastAsia"/>
        </w:rPr>
        <w:t>月</w:t>
      </w:r>
    </w:p>
    <w:p w14:paraId="62D20ECD" w14:textId="523D6DBD" w:rsidR="003B7C4F" w:rsidRDefault="003B7C4F" w:rsidP="0046024E">
      <w:pPr>
        <w:pStyle w:val="10"/>
        <w:ind w:firstLineChars="0" w:firstLine="0"/>
      </w:pPr>
      <w:r>
        <w:rPr>
          <w:rFonts w:hint="eastAsia"/>
        </w:rPr>
        <w:t xml:space="preserve">　　　　　※上記対象施設</w:t>
      </w:r>
      <w:r w:rsidR="009D04BE">
        <w:rPr>
          <w:rFonts w:hint="eastAsia"/>
        </w:rPr>
        <w:t>（基本事業）</w:t>
      </w:r>
      <w:r>
        <w:rPr>
          <w:rFonts w:hint="eastAsia"/>
        </w:rPr>
        <w:t>に対する予定工期</w:t>
      </w:r>
    </w:p>
    <w:p w14:paraId="23659EE7" w14:textId="77777777" w:rsidR="000645E8" w:rsidRDefault="000645E8" w:rsidP="0046024E">
      <w:pPr>
        <w:pStyle w:val="10"/>
        <w:ind w:firstLineChars="0" w:firstLine="0"/>
      </w:pPr>
    </w:p>
    <w:p w14:paraId="6ACA76B0" w14:textId="0CDE9BED" w:rsidR="00FE2E4C" w:rsidRDefault="00F76BFD" w:rsidP="000645E8">
      <w:pPr>
        <w:pStyle w:val="2"/>
      </w:pPr>
      <w:r>
        <w:rPr>
          <w:rFonts w:hint="eastAsia"/>
        </w:rPr>
        <w:t>アンケート</w:t>
      </w:r>
      <w:r w:rsidR="000645E8">
        <w:rPr>
          <w:rFonts w:hint="eastAsia"/>
        </w:rPr>
        <w:t>調査の趣旨</w:t>
      </w:r>
    </w:p>
    <w:p w14:paraId="778F92E9" w14:textId="6C067D81" w:rsidR="000645E8" w:rsidRDefault="000645E8" w:rsidP="00EC34A7">
      <w:pPr>
        <w:pStyle w:val="10"/>
        <w:ind w:firstLine="211"/>
      </w:pPr>
      <w:r>
        <w:rPr>
          <w:rFonts w:hint="eastAsia"/>
        </w:rPr>
        <w:t>本事業の実施にあたり、参加意向及び事業範囲に関して意見・提案を求めたく、アンケート調査を行いますので、ご意見・ご提案をお寄せください。</w:t>
      </w:r>
    </w:p>
    <w:p w14:paraId="5009AC3B" w14:textId="148E938B" w:rsidR="009D04BE" w:rsidRDefault="009D04BE" w:rsidP="00EC34A7">
      <w:pPr>
        <w:pStyle w:val="10"/>
        <w:ind w:firstLine="211"/>
      </w:pPr>
    </w:p>
    <w:p w14:paraId="3CBF0500" w14:textId="77777777" w:rsidR="00F060CE" w:rsidRDefault="00F060CE" w:rsidP="00EC34A7">
      <w:pPr>
        <w:pStyle w:val="10"/>
        <w:ind w:firstLine="211"/>
      </w:pPr>
    </w:p>
    <w:p w14:paraId="7AABAA76" w14:textId="77777777" w:rsidR="00635EDD" w:rsidRDefault="0046024E" w:rsidP="0046024E">
      <w:pPr>
        <w:pStyle w:val="1"/>
      </w:pPr>
      <w:r>
        <w:rPr>
          <w:rFonts w:hint="eastAsia"/>
        </w:rPr>
        <w:t>調査内容及び提出方法について</w:t>
      </w:r>
    </w:p>
    <w:p w14:paraId="26B76FA6" w14:textId="17FAA140" w:rsidR="0046024E" w:rsidRDefault="0046024E" w:rsidP="0046024E">
      <w:pPr>
        <w:pStyle w:val="10"/>
        <w:ind w:firstLine="211"/>
      </w:pPr>
      <w:r>
        <w:t>今後の検討を進めていくため、</w:t>
      </w:r>
      <w:r w:rsidRPr="001E0D2C">
        <w:t>別紙の「</w:t>
      </w:r>
      <w:r w:rsidR="001E0D2C" w:rsidRPr="001E0D2C">
        <w:rPr>
          <w:rFonts w:hint="eastAsia"/>
        </w:rPr>
        <w:t>宇部市公共下水道芝中ポンプ場</w:t>
      </w:r>
      <w:r w:rsidR="00F060CE">
        <w:rPr>
          <w:rFonts w:hint="eastAsia"/>
        </w:rPr>
        <w:t>再構築</w:t>
      </w:r>
      <w:r w:rsidR="001E0D2C" w:rsidRPr="001E0D2C">
        <w:rPr>
          <w:rFonts w:hint="eastAsia"/>
        </w:rPr>
        <w:t>事業に関する参加意向等</w:t>
      </w:r>
      <w:r w:rsidR="00F76BFD">
        <w:rPr>
          <w:rFonts w:hint="eastAsia"/>
        </w:rPr>
        <w:t>アンケート</w:t>
      </w:r>
      <w:r w:rsidR="001E0D2C" w:rsidRPr="001E0D2C">
        <w:rPr>
          <w:rFonts w:hint="eastAsia"/>
        </w:rPr>
        <w:t>調査票</w:t>
      </w:r>
      <w:r w:rsidRPr="001E0D2C">
        <w:t>」に</w:t>
      </w:r>
      <w:r>
        <w:t>記載されています調査内容について回答いただきますようご協力をお願いいたします。</w:t>
      </w:r>
      <w:r w:rsidR="006236D9">
        <w:rPr>
          <w:rFonts w:hint="eastAsia"/>
        </w:rPr>
        <w:t>電子メールでの</w:t>
      </w:r>
      <w:r w:rsidR="00EB79D9">
        <w:rPr>
          <w:rFonts w:hint="eastAsia"/>
        </w:rPr>
        <w:t>提出</w:t>
      </w:r>
      <w:r>
        <w:rPr>
          <w:rFonts w:hint="eastAsia"/>
        </w:rPr>
        <w:t>をお</w:t>
      </w:r>
      <w:r>
        <w:t>願い</w:t>
      </w:r>
      <w:r w:rsidR="00615EBA">
        <w:rPr>
          <w:rFonts w:hint="eastAsia"/>
        </w:rPr>
        <w:t>いた</w:t>
      </w:r>
      <w:r>
        <w:rPr>
          <w:rFonts w:hint="eastAsia"/>
        </w:rPr>
        <w:t>します</w:t>
      </w:r>
      <w:r w:rsidR="006236D9">
        <w:rPr>
          <w:rFonts w:hint="eastAsia"/>
        </w:rPr>
        <w:t>（令和</w:t>
      </w:r>
      <w:r w:rsidR="006236D9">
        <w:rPr>
          <w:rFonts w:hint="eastAsia"/>
        </w:rPr>
        <w:t>5</w:t>
      </w:r>
      <w:r w:rsidR="006236D9">
        <w:t>年</w:t>
      </w:r>
      <w:r w:rsidR="006236D9">
        <w:t>7</w:t>
      </w:r>
      <w:r w:rsidR="006236D9">
        <w:t>月</w:t>
      </w:r>
      <w:r w:rsidR="006236D9">
        <w:rPr>
          <w:rFonts w:hint="eastAsia"/>
        </w:rPr>
        <w:t>21</w:t>
      </w:r>
      <w:r w:rsidR="006236D9">
        <w:rPr>
          <w:rFonts w:ascii="Century" w:hAnsi="Century" w:cs="Century" w:hint="eastAsia"/>
        </w:rPr>
        <w:t>日必着）。</w:t>
      </w:r>
    </w:p>
    <w:p w14:paraId="58B61C9A" w14:textId="0FE704C6" w:rsidR="003356F9" w:rsidRDefault="006236D9" w:rsidP="003356F9">
      <w:pPr>
        <w:pStyle w:val="10"/>
        <w:ind w:firstLine="211"/>
      </w:pPr>
      <w:r>
        <w:rPr>
          <w:rFonts w:hint="eastAsia"/>
        </w:rPr>
        <w:t>※電子メール送信先：</w:t>
      </w:r>
      <w:r w:rsidR="003356F9" w:rsidRPr="003356F9">
        <w:rPr>
          <w:rFonts w:hint="eastAsia"/>
        </w:rPr>
        <w:t>t</w:t>
      </w:r>
      <w:r w:rsidR="003356F9" w:rsidRPr="003356F9">
        <w:t>omoyuki_kawakami@njs.co.jp</w:t>
      </w:r>
      <w:r w:rsidR="003356F9" w:rsidRPr="003356F9">
        <w:t>（</w:t>
      </w:r>
      <w:r w:rsidR="003356F9" w:rsidRPr="003356F9">
        <w:rPr>
          <w:rFonts w:hint="eastAsia"/>
        </w:rPr>
        <w:t>N</w:t>
      </w:r>
      <w:r w:rsidR="003356F9" w:rsidRPr="003356F9">
        <w:t>JS</w:t>
      </w:r>
      <w:r w:rsidR="003356F9">
        <w:rPr>
          <w:rFonts w:hint="eastAsia"/>
        </w:rPr>
        <w:t>河上）</w:t>
      </w:r>
    </w:p>
    <w:p w14:paraId="6515BD93" w14:textId="77777777" w:rsidR="006236D9" w:rsidRPr="003356F9" w:rsidRDefault="006236D9" w:rsidP="0046024E">
      <w:pPr>
        <w:pStyle w:val="10"/>
        <w:ind w:firstLine="211"/>
      </w:pPr>
    </w:p>
    <w:p w14:paraId="33448D1A" w14:textId="77777777" w:rsidR="0046024E" w:rsidRDefault="00615EBA" w:rsidP="0046024E">
      <w:pPr>
        <w:pStyle w:val="1"/>
      </w:pPr>
      <w:r>
        <w:rPr>
          <w:rFonts w:hint="eastAsia"/>
        </w:rPr>
        <w:t>アンケート調査票</w:t>
      </w:r>
      <w:r w:rsidR="0046024E">
        <w:rPr>
          <w:rFonts w:hint="eastAsia"/>
        </w:rPr>
        <w:t>の取扱い</w:t>
      </w:r>
    </w:p>
    <w:p w14:paraId="67E5E061" w14:textId="77777777" w:rsidR="0046024E" w:rsidRDefault="0046024E" w:rsidP="0046024E">
      <w:pPr>
        <w:pStyle w:val="10"/>
        <w:ind w:firstLine="211"/>
      </w:pPr>
      <w:r>
        <w:t>いただきました回答につきましては、今後、</w:t>
      </w:r>
      <w:r>
        <w:rPr>
          <w:rFonts w:hint="eastAsia"/>
        </w:rPr>
        <w:t>事業方針策定の検討資料と</w:t>
      </w:r>
      <w:r>
        <w:t>させていただきます。</w:t>
      </w:r>
    </w:p>
    <w:p w14:paraId="78DDE371" w14:textId="28B24F20" w:rsidR="0046024E" w:rsidRDefault="0046024E" w:rsidP="0046024E">
      <w:pPr>
        <w:pStyle w:val="10"/>
        <w:ind w:firstLine="211"/>
      </w:pPr>
      <w:r>
        <w:rPr>
          <w:rFonts w:hint="eastAsia"/>
        </w:rPr>
        <w:t>なお、</w:t>
      </w:r>
      <w:r w:rsidR="000E59A1">
        <w:rPr>
          <w:rFonts w:hint="eastAsia"/>
        </w:rPr>
        <w:t>今後事業を進めていくにあたり、</w:t>
      </w:r>
      <w:r>
        <w:rPr>
          <w:rFonts w:hint="eastAsia"/>
        </w:rPr>
        <w:t>本アンケートの回答内容や回答辞退を理由とする事業参加への制約、民間事業者選定等への不利益は一切ございません。</w:t>
      </w:r>
    </w:p>
    <w:p w14:paraId="736B7011" w14:textId="77777777" w:rsidR="0046024E" w:rsidRDefault="0046024E" w:rsidP="0046024E">
      <w:pPr>
        <w:pStyle w:val="10"/>
        <w:ind w:firstLineChars="0" w:firstLine="0"/>
      </w:pPr>
    </w:p>
    <w:p w14:paraId="7BB72C7D" w14:textId="77777777" w:rsidR="0046024E" w:rsidRDefault="0046024E" w:rsidP="0046024E">
      <w:pPr>
        <w:pStyle w:val="1"/>
      </w:pPr>
      <w:r>
        <w:rPr>
          <w:rFonts w:hint="eastAsia"/>
        </w:rPr>
        <w:t>調査回答にあたっての留意事項</w:t>
      </w:r>
    </w:p>
    <w:p w14:paraId="3D32C267" w14:textId="79A2507F" w:rsidR="0046024E" w:rsidRDefault="0046024E" w:rsidP="0046024E">
      <w:pPr>
        <w:pStyle w:val="12"/>
        <w:ind w:firstLine="211"/>
      </w:pPr>
      <w:r>
        <w:t>今回、回答いただきました事業者の名称は公表いたしません。また</w:t>
      </w:r>
      <w:r w:rsidR="001E0D2C">
        <w:rPr>
          <w:rFonts w:hint="eastAsia"/>
        </w:rPr>
        <w:t>、</w:t>
      </w:r>
      <w:r>
        <w:t>調査回答にかかる報酬・費用等の提供はありません。</w:t>
      </w:r>
    </w:p>
    <w:p w14:paraId="5F58C128" w14:textId="77777777" w:rsidR="0046024E" w:rsidRPr="0046024E" w:rsidRDefault="0046024E" w:rsidP="0046024E">
      <w:pPr>
        <w:pStyle w:val="10"/>
        <w:ind w:firstLine="211"/>
      </w:pPr>
    </w:p>
    <w:p w14:paraId="6AF71044" w14:textId="77777777" w:rsidR="0046024E" w:rsidRDefault="00615EBA" w:rsidP="00615EBA">
      <w:pPr>
        <w:pStyle w:val="1"/>
      </w:pPr>
      <w:r>
        <w:rPr>
          <w:rFonts w:hint="eastAsia"/>
        </w:rPr>
        <w:t>連絡先</w:t>
      </w:r>
    </w:p>
    <w:p w14:paraId="233800C2" w14:textId="268CA4C4" w:rsidR="00615EBA" w:rsidRDefault="00615EBA" w:rsidP="00615EBA">
      <w:pPr>
        <w:pStyle w:val="10"/>
        <w:ind w:firstLine="211"/>
      </w:pPr>
      <w:r>
        <w:rPr>
          <w:rFonts w:hint="eastAsia"/>
        </w:rPr>
        <w:t>宇部市</w:t>
      </w:r>
      <w:r w:rsidR="000E59A1">
        <w:rPr>
          <w:rFonts w:hint="eastAsia"/>
        </w:rPr>
        <w:t>土木建設部　下水道経営課</w:t>
      </w:r>
    </w:p>
    <w:p w14:paraId="3681D64A" w14:textId="6B0C365C" w:rsidR="00615EBA" w:rsidRPr="001E0D2C" w:rsidRDefault="00615EBA" w:rsidP="00615EBA">
      <w:pPr>
        <w:pStyle w:val="10"/>
        <w:ind w:firstLine="211"/>
      </w:pPr>
      <w:r>
        <w:rPr>
          <w:rFonts w:hint="eastAsia"/>
        </w:rPr>
        <w:t>担当：</w:t>
      </w:r>
      <w:r w:rsidR="00C94208">
        <w:rPr>
          <w:rFonts w:hint="eastAsia"/>
        </w:rPr>
        <w:t>國司、</w:t>
      </w:r>
      <w:r w:rsidR="00346B0D" w:rsidRPr="001E0D2C">
        <w:rPr>
          <w:rFonts w:hint="eastAsia"/>
        </w:rPr>
        <w:t>岡本</w:t>
      </w:r>
    </w:p>
    <w:p w14:paraId="2E06971F" w14:textId="5DDF4A2E" w:rsidR="00615EBA" w:rsidRPr="001E0D2C" w:rsidRDefault="00615EBA" w:rsidP="00615EBA">
      <w:pPr>
        <w:pStyle w:val="10"/>
        <w:ind w:firstLine="211"/>
      </w:pPr>
      <w:r w:rsidRPr="001E0D2C">
        <w:rPr>
          <w:rFonts w:hint="eastAsia"/>
        </w:rPr>
        <w:t>〒</w:t>
      </w:r>
      <w:r w:rsidRPr="001E0D2C">
        <w:rPr>
          <w:rFonts w:hint="eastAsia"/>
        </w:rPr>
        <w:t>755-002</w:t>
      </w:r>
      <w:r w:rsidR="001E0D2C" w:rsidRPr="001E0D2C">
        <w:rPr>
          <w:rFonts w:hint="eastAsia"/>
        </w:rPr>
        <w:t>7</w:t>
      </w:r>
      <w:r w:rsidRPr="001E0D2C">
        <w:rPr>
          <w:rFonts w:hint="eastAsia"/>
        </w:rPr>
        <w:t xml:space="preserve"> </w:t>
      </w:r>
      <w:r w:rsidRPr="001E0D2C">
        <w:rPr>
          <w:rFonts w:hint="eastAsia"/>
        </w:rPr>
        <w:t>宇部市</w:t>
      </w:r>
      <w:r w:rsidR="000E59A1" w:rsidRPr="001E0D2C">
        <w:rPr>
          <w:rFonts w:hint="eastAsia"/>
        </w:rPr>
        <w:t>港町</w:t>
      </w:r>
      <w:r w:rsidRPr="001E0D2C">
        <w:rPr>
          <w:rFonts w:hint="eastAsia"/>
        </w:rPr>
        <w:t>一丁目</w:t>
      </w:r>
      <w:r w:rsidR="000E59A1" w:rsidRPr="001E0D2C">
        <w:rPr>
          <w:rFonts w:hint="eastAsia"/>
        </w:rPr>
        <w:t>1</w:t>
      </w:r>
      <w:r w:rsidR="000E59A1" w:rsidRPr="001E0D2C">
        <w:t>1</w:t>
      </w:r>
      <w:r w:rsidRPr="001E0D2C">
        <w:rPr>
          <w:rFonts w:hint="eastAsia"/>
        </w:rPr>
        <w:t>番</w:t>
      </w:r>
      <w:r w:rsidR="000E59A1" w:rsidRPr="001E0D2C">
        <w:rPr>
          <w:rFonts w:hint="eastAsia"/>
        </w:rPr>
        <w:t>3</w:t>
      </w:r>
      <w:r w:rsidR="000E59A1" w:rsidRPr="001E0D2C">
        <w:t>0</w:t>
      </w:r>
      <w:r w:rsidRPr="001E0D2C">
        <w:rPr>
          <w:rFonts w:hint="eastAsia"/>
        </w:rPr>
        <w:t>号</w:t>
      </w:r>
    </w:p>
    <w:p w14:paraId="4DE0499E" w14:textId="0DFA1AF9" w:rsidR="00615EBA" w:rsidRDefault="00615EBA" w:rsidP="00615EBA">
      <w:pPr>
        <w:pStyle w:val="10"/>
        <w:ind w:firstLine="211"/>
      </w:pPr>
      <w:r w:rsidRPr="001E0D2C">
        <w:rPr>
          <w:rFonts w:hint="eastAsia"/>
        </w:rPr>
        <w:t>電話番</w:t>
      </w:r>
      <w:r>
        <w:rPr>
          <w:rFonts w:hint="eastAsia"/>
        </w:rPr>
        <w:t>号：</w:t>
      </w:r>
      <w:r>
        <w:rPr>
          <w:rFonts w:hint="eastAsia"/>
        </w:rPr>
        <w:t>0836-21-2</w:t>
      </w:r>
      <w:r w:rsidR="000E59A1">
        <w:t>191</w:t>
      </w:r>
      <w:r>
        <w:rPr>
          <w:rFonts w:hint="eastAsia"/>
        </w:rPr>
        <w:t xml:space="preserve">  FAX</w:t>
      </w:r>
      <w:r>
        <w:rPr>
          <w:rFonts w:hint="eastAsia"/>
        </w:rPr>
        <w:t>番号：</w:t>
      </w:r>
      <w:r>
        <w:rPr>
          <w:rFonts w:hint="eastAsia"/>
        </w:rPr>
        <w:t>0836-21-2179</w:t>
      </w:r>
    </w:p>
    <w:p w14:paraId="30750592" w14:textId="77777777" w:rsidR="00101246" w:rsidRPr="000E59A1" w:rsidRDefault="00101246" w:rsidP="00615EBA">
      <w:pPr>
        <w:pStyle w:val="10"/>
        <w:ind w:firstLine="211"/>
      </w:pPr>
    </w:p>
    <w:p w14:paraId="14637D58" w14:textId="77777777" w:rsidR="00101246" w:rsidRDefault="00101246" w:rsidP="00615EBA">
      <w:pPr>
        <w:pStyle w:val="10"/>
        <w:ind w:firstLine="211"/>
      </w:pPr>
      <w:r>
        <w:rPr>
          <w:rFonts w:hint="eastAsia"/>
        </w:rPr>
        <w:t>（</w:t>
      </w:r>
      <w:r w:rsidR="002C7659">
        <w:rPr>
          <w:rFonts w:hint="eastAsia"/>
        </w:rPr>
        <w:t>調査委託会社</w:t>
      </w:r>
      <w:r>
        <w:rPr>
          <w:rFonts w:hint="eastAsia"/>
        </w:rPr>
        <w:t>）</w:t>
      </w:r>
    </w:p>
    <w:p w14:paraId="47CC6180" w14:textId="194E2BDB" w:rsidR="006C1974" w:rsidRDefault="006C1974" w:rsidP="00615EBA">
      <w:pPr>
        <w:pStyle w:val="10"/>
        <w:ind w:firstLine="211"/>
      </w:pPr>
      <w:r>
        <w:rPr>
          <w:rFonts w:hint="eastAsia"/>
        </w:rPr>
        <w:t>株式会社</w:t>
      </w:r>
      <w:r>
        <w:rPr>
          <w:rFonts w:hint="eastAsia"/>
        </w:rPr>
        <w:t>NJS</w:t>
      </w:r>
    </w:p>
    <w:p w14:paraId="66F53019" w14:textId="1BE4A489" w:rsidR="00CB1E72" w:rsidRDefault="00CB1E72" w:rsidP="00615EBA">
      <w:pPr>
        <w:pStyle w:val="10"/>
        <w:ind w:firstLine="211"/>
      </w:pPr>
      <w:r>
        <w:rPr>
          <w:rFonts w:hint="eastAsia"/>
        </w:rPr>
        <w:t>担当：西嶋、岩田</w:t>
      </w:r>
      <w:r w:rsidR="003356F9">
        <w:rPr>
          <w:rFonts w:hint="eastAsia"/>
        </w:rPr>
        <w:t>、河上</w:t>
      </w:r>
    </w:p>
    <w:p w14:paraId="06C53EC0" w14:textId="77777777" w:rsidR="006C1974" w:rsidRDefault="006C1974" w:rsidP="006C1974">
      <w:pPr>
        <w:pStyle w:val="10"/>
        <w:ind w:firstLine="211"/>
      </w:pPr>
      <w:r>
        <w:rPr>
          <w:rFonts w:hint="eastAsia"/>
        </w:rPr>
        <w:t>〒</w:t>
      </w:r>
      <w:r>
        <w:rPr>
          <w:rFonts w:hint="eastAsia"/>
        </w:rPr>
        <w:t xml:space="preserve">730-0045 </w:t>
      </w:r>
      <w:r>
        <w:rPr>
          <w:rFonts w:hint="eastAsia"/>
        </w:rPr>
        <w:t>広島市中区鶴見町</w:t>
      </w:r>
      <w:r>
        <w:rPr>
          <w:rFonts w:hint="eastAsia"/>
        </w:rPr>
        <w:t>2</w:t>
      </w:r>
      <w:r>
        <w:rPr>
          <w:rFonts w:hint="eastAsia"/>
        </w:rPr>
        <w:t>番</w:t>
      </w:r>
      <w:r>
        <w:rPr>
          <w:rFonts w:hint="eastAsia"/>
        </w:rPr>
        <w:t>19</w:t>
      </w:r>
      <w:r>
        <w:rPr>
          <w:rFonts w:hint="eastAsia"/>
        </w:rPr>
        <w:t>号</w:t>
      </w:r>
    </w:p>
    <w:p w14:paraId="5804F7A8" w14:textId="77777777" w:rsidR="006C1974" w:rsidRDefault="006C1974" w:rsidP="006C1974">
      <w:pPr>
        <w:pStyle w:val="10"/>
        <w:ind w:firstLine="211"/>
      </w:pPr>
      <w:r>
        <w:rPr>
          <w:rFonts w:hint="eastAsia"/>
        </w:rPr>
        <w:t>電話番号：</w:t>
      </w:r>
      <w:r>
        <w:rPr>
          <w:rFonts w:hint="eastAsia"/>
        </w:rPr>
        <w:t>082-577-7600  FAX</w:t>
      </w:r>
      <w:r>
        <w:rPr>
          <w:rFonts w:hint="eastAsia"/>
        </w:rPr>
        <w:t>番号：</w:t>
      </w:r>
      <w:r w:rsidR="00FE5037">
        <w:rPr>
          <w:rFonts w:hint="eastAsia"/>
        </w:rPr>
        <w:t>082-544</w:t>
      </w:r>
      <w:r>
        <w:rPr>
          <w:rFonts w:hint="eastAsia"/>
        </w:rPr>
        <w:t>-0112</w:t>
      </w:r>
    </w:p>
    <w:p w14:paraId="519DD2CE" w14:textId="77777777" w:rsidR="006C1974" w:rsidRPr="006C1974" w:rsidRDefault="006C1974" w:rsidP="00615EBA">
      <w:pPr>
        <w:pStyle w:val="10"/>
        <w:ind w:firstLine="211"/>
      </w:pPr>
    </w:p>
    <w:p w14:paraId="2EACFC75" w14:textId="7A1B5FC8" w:rsidR="006C1974" w:rsidRDefault="00C94208" w:rsidP="00615EBA">
      <w:pPr>
        <w:pStyle w:val="10"/>
        <w:ind w:firstLine="211"/>
      </w:pPr>
      <w:r>
        <w:rPr>
          <w:rFonts w:hint="eastAsia"/>
        </w:rPr>
        <w:t>※アンケート調査票の提出は、株式会社</w:t>
      </w:r>
      <w:r>
        <w:rPr>
          <w:rFonts w:hint="eastAsia"/>
        </w:rPr>
        <w:t>NJS</w:t>
      </w:r>
      <w:r>
        <w:rPr>
          <w:rFonts w:hint="eastAsia"/>
        </w:rPr>
        <w:t>までお願い致します。</w:t>
      </w:r>
    </w:p>
    <w:p w14:paraId="15CD9662" w14:textId="77777777" w:rsidR="00FA49E3" w:rsidRDefault="00FA49E3" w:rsidP="00FA49E3">
      <w:pPr>
        <w:pStyle w:val="10"/>
        <w:ind w:firstLine="211"/>
        <w:rPr>
          <w:rFonts w:hint="eastAsia"/>
        </w:rPr>
      </w:pPr>
      <w:r>
        <w:rPr>
          <w:rFonts w:hint="eastAsia"/>
        </w:rPr>
        <w:t>（令和</w:t>
      </w:r>
      <w:r>
        <w:rPr>
          <w:rFonts w:hint="eastAsia"/>
        </w:rPr>
        <w:t>5</w:t>
      </w:r>
      <w:r>
        <w:rPr>
          <w:rFonts w:hint="eastAsia"/>
        </w:rPr>
        <w:t>年</w:t>
      </w:r>
      <w:r>
        <w:rPr>
          <w:rFonts w:hint="eastAsia"/>
        </w:rPr>
        <w:t>7</w:t>
      </w:r>
      <w:r>
        <w:rPr>
          <w:rFonts w:hint="eastAsia"/>
        </w:rPr>
        <w:t>月</w:t>
      </w:r>
      <w:r>
        <w:rPr>
          <w:rFonts w:hint="eastAsia"/>
        </w:rPr>
        <w:t>21</w:t>
      </w:r>
      <w:r>
        <w:rPr>
          <w:rFonts w:hint="eastAsia"/>
        </w:rPr>
        <w:t>日必着）。</w:t>
      </w:r>
    </w:p>
    <w:p w14:paraId="6CE75442" w14:textId="0B0EEAE5" w:rsidR="00C94208" w:rsidRPr="00C94208" w:rsidRDefault="00FA49E3" w:rsidP="00FA49E3">
      <w:pPr>
        <w:pStyle w:val="10"/>
        <w:ind w:firstLine="211"/>
      </w:pPr>
      <w:r>
        <w:rPr>
          <w:rFonts w:hint="eastAsia"/>
        </w:rPr>
        <w:t>※電子メール送信先：</w:t>
      </w:r>
      <w:r>
        <w:rPr>
          <w:rFonts w:hint="eastAsia"/>
        </w:rPr>
        <w:t>tomoyuki_kawakami@njs.co.jp</w:t>
      </w:r>
      <w:r>
        <w:rPr>
          <w:rFonts w:hint="eastAsia"/>
        </w:rPr>
        <w:t>（</w:t>
      </w:r>
      <w:r>
        <w:rPr>
          <w:rFonts w:hint="eastAsia"/>
        </w:rPr>
        <w:t>NJS</w:t>
      </w:r>
      <w:r>
        <w:rPr>
          <w:rFonts w:hint="eastAsia"/>
        </w:rPr>
        <w:t>河上）</w:t>
      </w:r>
    </w:p>
    <w:p w14:paraId="3D5DE341" w14:textId="77777777" w:rsidR="00615EBA" w:rsidRDefault="00615EBA" w:rsidP="00615EBA">
      <w:pPr>
        <w:pStyle w:val="10"/>
        <w:ind w:firstLineChars="0" w:firstLine="0"/>
      </w:pPr>
      <w:r>
        <w:br w:type="page"/>
      </w:r>
    </w:p>
    <w:p w14:paraId="02ABCEB3" w14:textId="17B46E9A" w:rsidR="00893986" w:rsidRPr="00B55F48" w:rsidRDefault="00893986" w:rsidP="00615EBA">
      <w:pPr>
        <w:spacing w:line="320" w:lineRule="exact"/>
        <w:jc w:val="center"/>
        <w:rPr>
          <w:rFonts w:asciiTheme="majorEastAsia" w:eastAsiaTheme="majorEastAsia" w:hAnsiTheme="majorEastAsia"/>
          <w:sz w:val="28"/>
          <w:szCs w:val="24"/>
        </w:rPr>
      </w:pPr>
      <w:r w:rsidRPr="00981961">
        <w:rPr>
          <w:rFonts w:asciiTheme="majorEastAsia" w:eastAsiaTheme="majorEastAsia" w:hAnsiTheme="majorEastAsia" w:hint="eastAsia"/>
          <w:sz w:val="28"/>
          <w:szCs w:val="24"/>
        </w:rPr>
        <w:lastRenderedPageBreak/>
        <w:t>宇部市</w:t>
      </w:r>
      <w:r w:rsidRPr="00B55F48">
        <w:rPr>
          <w:rFonts w:asciiTheme="majorEastAsia" w:eastAsiaTheme="majorEastAsia" w:hAnsiTheme="majorEastAsia" w:hint="eastAsia"/>
          <w:sz w:val="28"/>
          <w:szCs w:val="24"/>
        </w:rPr>
        <w:t>公共下水道芝中ポンプ場</w:t>
      </w:r>
      <w:r w:rsidR="00F060CE">
        <w:rPr>
          <w:rFonts w:asciiTheme="majorEastAsia" w:eastAsiaTheme="majorEastAsia" w:hAnsiTheme="majorEastAsia" w:hint="eastAsia"/>
          <w:sz w:val="28"/>
          <w:szCs w:val="24"/>
        </w:rPr>
        <w:t>再構築</w:t>
      </w:r>
      <w:r w:rsidRPr="00B55F48">
        <w:rPr>
          <w:rFonts w:asciiTheme="majorEastAsia" w:eastAsiaTheme="majorEastAsia" w:hAnsiTheme="majorEastAsia" w:hint="eastAsia"/>
          <w:sz w:val="28"/>
          <w:szCs w:val="24"/>
        </w:rPr>
        <w:t>事業に関する</w:t>
      </w:r>
    </w:p>
    <w:p w14:paraId="287E7027" w14:textId="3B11003F" w:rsidR="00615EBA" w:rsidRPr="00B55F48" w:rsidRDefault="00B55F48" w:rsidP="00615EBA">
      <w:pPr>
        <w:spacing w:line="320" w:lineRule="exact"/>
        <w:jc w:val="center"/>
        <w:rPr>
          <w:rFonts w:asciiTheme="majorEastAsia" w:eastAsiaTheme="majorEastAsia" w:hAnsiTheme="majorEastAsia"/>
          <w:sz w:val="28"/>
          <w:szCs w:val="28"/>
        </w:rPr>
      </w:pPr>
      <w:r w:rsidRPr="00B55F48">
        <w:rPr>
          <w:rFonts w:asciiTheme="majorEastAsia" w:eastAsiaTheme="majorEastAsia" w:hAnsiTheme="majorEastAsia" w:hint="eastAsia"/>
          <w:sz w:val="28"/>
          <w:szCs w:val="24"/>
        </w:rPr>
        <w:t>参加意向等</w:t>
      </w:r>
      <w:r w:rsidR="00F76BFD">
        <w:rPr>
          <w:rFonts w:asciiTheme="majorEastAsia" w:eastAsiaTheme="majorEastAsia" w:hAnsiTheme="majorEastAsia" w:hint="eastAsia"/>
          <w:sz w:val="28"/>
          <w:szCs w:val="24"/>
        </w:rPr>
        <w:t>アンケート</w:t>
      </w:r>
      <w:r w:rsidRPr="00B55F48">
        <w:rPr>
          <w:rFonts w:asciiTheme="majorEastAsia" w:eastAsiaTheme="majorEastAsia" w:hAnsiTheme="majorEastAsia" w:hint="eastAsia"/>
          <w:sz w:val="28"/>
          <w:szCs w:val="24"/>
        </w:rPr>
        <w:t>調査</w:t>
      </w:r>
      <w:r w:rsidR="00615EBA" w:rsidRPr="00B55F48">
        <w:rPr>
          <w:rFonts w:asciiTheme="majorEastAsia" w:eastAsiaTheme="majorEastAsia" w:hAnsiTheme="majorEastAsia" w:hint="eastAsia"/>
          <w:sz w:val="28"/>
          <w:szCs w:val="28"/>
        </w:rPr>
        <w:t>票</w:t>
      </w:r>
    </w:p>
    <w:p w14:paraId="15A14550" w14:textId="77777777" w:rsidR="00615EBA" w:rsidRPr="00F76BFD" w:rsidRDefault="00615EBA" w:rsidP="00615EBA">
      <w:pPr>
        <w:rPr>
          <w:rFonts w:ascii="ＭＳ ゴシック" w:eastAsia="ＭＳ ゴシック" w:hAnsi="ＭＳ ゴシック"/>
        </w:rPr>
      </w:pPr>
    </w:p>
    <w:p w14:paraId="66ECC9EE" w14:textId="77777777" w:rsidR="00615EBA" w:rsidRPr="00361536" w:rsidRDefault="00615EBA" w:rsidP="00615EBA">
      <w:pPr>
        <w:rPr>
          <w:rFonts w:ascii="ＭＳ ゴシック" w:eastAsia="ＭＳ ゴシック" w:hAnsi="ＭＳ ゴシック"/>
        </w:rPr>
      </w:pPr>
    </w:p>
    <w:p w14:paraId="250B8E52" w14:textId="473DF840" w:rsidR="00615EBA" w:rsidRPr="001E0D2C" w:rsidRDefault="00615EBA" w:rsidP="00615EBA">
      <w:pPr>
        <w:pStyle w:val="10"/>
        <w:ind w:firstLine="211"/>
        <w:rPr>
          <w:rFonts w:asciiTheme="majorEastAsia" w:eastAsiaTheme="majorEastAsia" w:hAnsiTheme="majorEastAsia"/>
        </w:rPr>
      </w:pPr>
      <w:r w:rsidRPr="001E0D2C">
        <w:rPr>
          <w:rFonts w:asciiTheme="majorEastAsia" w:eastAsiaTheme="majorEastAsia" w:hAnsiTheme="majorEastAsia" w:hint="eastAsia"/>
        </w:rPr>
        <w:t>別紙「</w:t>
      </w:r>
      <w:r w:rsidR="00A255FE" w:rsidRPr="001E0D2C">
        <w:rPr>
          <w:rFonts w:asciiTheme="majorEastAsia" w:eastAsiaTheme="majorEastAsia" w:hAnsiTheme="majorEastAsia" w:hint="eastAsia"/>
        </w:rPr>
        <w:t>宇部市公共下水道芝中ポンプ場</w:t>
      </w:r>
      <w:r w:rsidR="00F060CE">
        <w:rPr>
          <w:rFonts w:asciiTheme="majorEastAsia" w:eastAsiaTheme="majorEastAsia" w:hAnsiTheme="majorEastAsia" w:hint="eastAsia"/>
        </w:rPr>
        <w:t>再構築</w:t>
      </w:r>
      <w:r w:rsidR="00A255FE" w:rsidRPr="001E0D2C">
        <w:rPr>
          <w:rFonts w:asciiTheme="majorEastAsia" w:eastAsiaTheme="majorEastAsia" w:hAnsiTheme="majorEastAsia" w:hint="eastAsia"/>
        </w:rPr>
        <w:t>事業に関する</w:t>
      </w:r>
      <w:r w:rsidR="00B55F48" w:rsidRPr="001E0D2C">
        <w:rPr>
          <w:rFonts w:asciiTheme="majorEastAsia" w:eastAsiaTheme="majorEastAsia" w:hAnsiTheme="majorEastAsia" w:hint="eastAsia"/>
        </w:rPr>
        <w:t>参加意向等</w:t>
      </w:r>
      <w:r w:rsidR="00F76BFD">
        <w:rPr>
          <w:rFonts w:asciiTheme="majorEastAsia" w:eastAsiaTheme="majorEastAsia" w:hAnsiTheme="majorEastAsia" w:hint="eastAsia"/>
        </w:rPr>
        <w:t>アンケート</w:t>
      </w:r>
      <w:r w:rsidRPr="001E0D2C">
        <w:rPr>
          <w:rFonts w:asciiTheme="majorEastAsia" w:eastAsiaTheme="majorEastAsia" w:hAnsiTheme="majorEastAsia" w:hint="eastAsia"/>
        </w:rPr>
        <w:t>実施要領」をご確認の上、下記調査</w:t>
      </w:r>
      <w:r w:rsidR="00F060CE">
        <w:rPr>
          <w:rFonts w:asciiTheme="majorEastAsia" w:eastAsiaTheme="majorEastAsia" w:hAnsiTheme="majorEastAsia" w:hint="eastAsia"/>
        </w:rPr>
        <w:t>内容（設問）</w:t>
      </w:r>
      <w:r w:rsidRPr="001E0D2C">
        <w:rPr>
          <w:rFonts w:asciiTheme="majorEastAsia" w:eastAsiaTheme="majorEastAsia" w:hAnsiTheme="majorEastAsia" w:hint="eastAsia"/>
        </w:rPr>
        <w:t>にご回答ください。</w:t>
      </w:r>
    </w:p>
    <w:p w14:paraId="475FB7FB" w14:textId="77777777" w:rsidR="00615EBA" w:rsidRPr="00615EBA" w:rsidRDefault="00615EBA" w:rsidP="00615EBA">
      <w:pPr>
        <w:pStyle w:val="10"/>
        <w:ind w:firstLineChars="99" w:firstLine="209"/>
        <w:rPr>
          <w:rFonts w:ascii="ＭＳ ゴシック" w:eastAsia="ＭＳ ゴシック" w:hAnsi="ＭＳ ゴシック"/>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5"/>
      </w:tblGrid>
      <w:tr w:rsidR="00615EBA" w:rsidRPr="001158F0" w14:paraId="4735BF49" w14:textId="77777777" w:rsidTr="001158F0">
        <w:trPr>
          <w:trHeight w:val="1134"/>
          <w:jc w:val="center"/>
        </w:trPr>
        <w:tc>
          <w:tcPr>
            <w:tcW w:w="1327" w:type="pct"/>
            <w:shd w:val="clear" w:color="auto" w:fill="auto"/>
            <w:vAlign w:val="center"/>
          </w:tcPr>
          <w:p w14:paraId="3E21EA01" w14:textId="77777777" w:rsidR="00615EBA" w:rsidRPr="001158F0" w:rsidRDefault="00615EBA" w:rsidP="00385C4C">
            <w:pPr>
              <w:rPr>
                <w:rFonts w:asciiTheme="minorHAnsi" w:eastAsia="ＭＳ ゴシック" w:hAnsiTheme="minorHAnsi"/>
              </w:rPr>
            </w:pPr>
            <w:r w:rsidRPr="001158F0">
              <w:rPr>
                <w:rFonts w:asciiTheme="minorHAnsi" w:eastAsia="ＭＳ ゴシック" w:hAnsiTheme="minorHAnsi"/>
              </w:rPr>
              <w:t>貴　社　名</w:t>
            </w:r>
          </w:p>
        </w:tc>
        <w:tc>
          <w:tcPr>
            <w:tcW w:w="3673" w:type="pct"/>
            <w:shd w:val="clear" w:color="auto" w:fill="auto"/>
          </w:tcPr>
          <w:p w14:paraId="361B0FB1" w14:textId="77777777" w:rsidR="00615EBA" w:rsidRPr="001158F0" w:rsidRDefault="00615EBA" w:rsidP="00385C4C">
            <w:pPr>
              <w:rPr>
                <w:rFonts w:asciiTheme="minorHAnsi" w:eastAsia="ＭＳ ゴシック" w:hAnsiTheme="minorHAnsi"/>
              </w:rPr>
            </w:pPr>
          </w:p>
        </w:tc>
      </w:tr>
      <w:tr w:rsidR="00615EBA" w:rsidRPr="001158F0" w14:paraId="653A3A4D" w14:textId="77777777" w:rsidTr="001158F0">
        <w:trPr>
          <w:trHeight w:val="1134"/>
          <w:jc w:val="center"/>
        </w:trPr>
        <w:tc>
          <w:tcPr>
            <w:tcW w:w="1327" w:type="pct"/>
            <w:shd w:val="clear" w:color="auto" w:fill="auto"/>
            <w:vAlign w:val="center"/>
          </w:tcPr>
          <w:p w14:paraId="73F82005" w14:textId="77777777" w:rsidR="00615EBA" w:rsidRPr="001158F0" w:rsidRDefault="00615EBA" w:rsidP="00385C4C">
            <w:pPr>
              <w:rPr>
                <w:rFonts w:asciiTheme="minorHAnsi" w:eastAsia="ＭＳ ゴシック" w:hAnsiTheme="minorHAnsi"/>
              </w:rPr>
            </w:pPr>
            <w:r w:rsidRPr="001158F0">
              <w:rPr>
                <w:rFonts w:asciiTheme="minorHAnsi" w:eastAsia="ＭＳ ゴシック" w:hAnsiTheme="minorHAnsi"/>
              </w:rPr>
              <w:t>アンケート</w:t>
            </w:r>
          </w:p>
          <w:p w14:paraId="10F14B1E" w14:textId="77777777" w:rsidR="00615EBA" w:rsidRPr="001158F0" w:rsidRDefault="00615EBA" w:rsidP="00385C4C">
            <w:pPr>
              <w:rPr>
                <w:rFonts w:asciiTheme="minorHAnsi" w:eastAsia="ＭＳ ゴシック" w:hAnsiTheme="minorHAnsi"/>
              </w:rPr>
            </w:pPr>
            <w:r w:rsidRPr="001158F0">
              <w:rPr>
                <w:rFonts w:asciiTheme="minorHAnsi" w:eastAsia="ＭＳ ゴシック" w:hAnsiTheme="minorHAnsi"/>
              </w:rPr>
              <w:t>記　入　者</w:t>
            </w:r>
          </w:p>
        </w:tc>
        <w:tc>
          <w:tcPr>
            <w:tcW w:w="3673" w:type="pct"/>
            <w:shd w:val="clear" w:color="auto" w:fill="auto"/>
          </w:tcPr>
          <w:p w14:paraId="13DB7593" w14:textId="77777777" w:rsidR="00615EBA" w:rsidRPr="001158F0" w:rsidRDefault="00615EBA" w:rsidP="00385C4C">
            <w:pPr>
              <w:rPr>
                <w:rFonts w:asciiTheme="minorHAnsi" w:eastAsia="ＭＳ ゴシック" w:hAnsiTheme="minorHAnsi"/>
              </w:rPr>
            </w:pPr>
          </w:p>
        </w:tc>
      </w:tr>
      <w:tr w:rsidR="00615EBA" w:rsidRPr="001158F0" w14:paraId="70489ABC" w14:textId="77777777" w:rsidTr="001158F0">
        <w:trPr>
          <w:jc w:val="center"/>
        </w:trPr>
        <w:tc>
          <w:tcPr>
            <w:tcW w:w="1327" w:type="pct"/>
            <w:tcBorders>
              <w:bottom w:val="nil"/>
            </w:tcBorders>
            <w:shd w:val="clear" w:color="auto" w:fill="auto"/>
            <w:vAlign w:val="center"/>
          </w:tcPr>
          <w:p w14:paraId="05DB9B21" w14:textId="77777777" w:rsidR="00615EBA" w:rsidRPr="001158F0" w:rsidRDefault="00615EBA" w:rsidP="00385C4C">
            <w:pPr>
              <w:rPr>
                <w:rFonts w:asciiTheme="minorHAnsi" w:eastAsia="ＭＳ ゴシック" w:hAnsiTheme="minorHAnsi"/>
              </w:rPr>
            </w:pPr>
            <w:r w:rsidRPr="001158F0">
              <w:rPr>
                <w:rFonts w:asciiTheme="minorHAnsi" w:eastAsia="ＭＳ ゴシック" w:hAnsiTheme="minorHAnsi"/>
              </w:rPr>
              <w:t>本件連絡先</w:t>
            </w:r>
          </w:p>
        </w:tc>
        <w:tc>
          <w:tcPr>
            <w:tcW w:w="3673" w:type="pct"/>
            <w:tcBorders>
              <w:bottom w:val="nil"/>
            </w:tcBorders>
            <w:shd w:val="clear" w:color="auto" w:fill="auto"/>
          </w:tcPr>
          <w:p w14:paraId="54DAFDD4" w14:textId="77777777" w:rsidR="00615EBA" w:rsidRPr="001158F0" w:rsidRDefault="00615EBA" w:rsidP="00385C4C">
            <w:pPr>
              <w:rPr>
                <w:rFonts w:asciiTheme="minorHAnsi" w:eastAsia="ＭＳ ゴシック" w:hAnsiTheme="minorHAnsi"/>
              </w:rPr>
            </w:pPr>
          </w:p>
        </w:tc>
      </w:tr>
      <w:tr w:rsidR="00615EBA" w:rsidRPr="001158F0" w14:paraId="2E60ADB8" w14:textId="77777777" w:rsidTr="001158F0">
        <w:trPr>
          <w:jc w:val="center"/>
        </w:trPr>
        <w:tc>
          <w:tcPr>
            <w:tcW w:w="1327" w:type="pct"/>
            <w:tcBorders>
              <w:top w:val="nil"/>
              <w:bottom w:val="dotted" w:sz="4" w:space="0" w:color="auto"/>
            </w:tcBorders>
            <w:shd w:val="clear" w:color="auto" w:fill="auto"/>
            <w:vAlign w:val="center"/>
          </w:tcPr>
          <w:p w14:paraId="2C650DA4" w14:textId="77777777" w:rsidR="00615EBA" w:rsidRPr="001158F0" w:rsidRDefault="00615EBA" w:rsidP="00385C4C">
            <w:pPr>
              <w:jc w:val="right"/>
              <w:rPr>
                <w:rFonts w:asciiTheme="minorHAnsi" w:eastAsia="ＭＳ ゴシック" w:hAnsiTheme="minorHAnsi"/>
              </w:rPr>
            </w:pPr>
            <w:r w:rsidRPr="001158F0">
              <w:rPr>
                <w:rFonts w:asciiTheme="minorHAnsi" w:eastAsia="ＭＳ ゴシック" w:hAnsiTheme="minorHAnsi"/>
              </w:rPr>
              <w:t>電話番号</w:t>
            </w:r>
          </w:p>
        </w:tc>
        <w:tc>
          <w:tcPr>
            <w:tcW w:w="3673" w:type="pct"/>
            <w:tcBorders>
              <w:top w:val="nil"/>
              <w:bottom w:val="dotted" w:sz="4" w:space="0" w:color="auto"/>
            </w:tcBorders>
            <w:shd w:val="clear" w:color="auto" w:fill="auto"/>
          </w:tcPr>
          <w:p w14:paraId="3BC9236C" w14:textId="77777777" w:rsidR="00615EBA" w:rsidRPr="001158F0" w:rsidRDefault="00615EBA" w:rsidP="00385C4C">
            <w:pPr>
              <w:rPr>
                <w:rFonts w:asciiTheme="minorHAnsi" w:eastAsia="ＭＳ ゴシック" w:hAnsiTheme="minorHAnsi"/>
              </w:rPr>
            </w:pPr>
          </w:p>
        </w:tc>
      </w:tr>
      <w:tr w:rsidR="00615EBA" w:rsidRPr="001158F0" w14:paraId="5FC0124B" w14:textId="77777777" w:rsidTr="001158F0">
        <w:trPr>
          <w:jc w:val="center"/>
        </w:trPr>
        <w:tc>
          <w:tcPr>
            <w:tcW w:w="1327" w:type="pct"/>
            <w:tcBorders>
              <w:top w:val="dotted" w:sz="4" w:space="0" w:color="auto"/>
              <w:bottom w:val="dotted" w:sz="4" w:space="0" w:color="auto"/>
            </w:tcBorders>
            <w:shd w:val="clear" w:color="auto" w:fill="auto"/>
            <w:vAlign w:val="center"/>
          </w:tcPr>
          <w:p w14:paraId="4DF52A42" w14:textId="77777777" w:rsidR="00615EBA" w:rsidRPr="001158F0" w:rsidRDefault="00615EBA" w:rsidP="00385C4C">
            <w:pPr>
              <w:jc w:val="right"/>
              <w:rPr>
                <w:rFonts w:asciiTheme="minorHAnsi" w:eastAsia="ＭＳ ゴシック" w:hAnsiTheme="minorHAnsi"/>
              </w:rPr>
            </w:pPr>
            <w:r w:rsidRPr="001158F0">
              <w:rPr>
                <w:rFonts w:asciiTheme="minorHAnsi" w:eastAsia="ＭＳ ゴシック" w:hAnsiTheme="minorHAnsi"/>
              </w:rPr>
              <w:t>FAX</w:t>
            </w:r>
            <w:r w:rsidRPr="001158F0">
              <w:rPr>
                <w:rFonts w:asciiTheme="minorHAnsi" w:eastAsia="ＭＳ ゴシック" w:hAnsiTheme="minorHAnsi"/>
              </w:rPr>
              <w:t>番号</w:t>
            </w:r>
          </w:p>
        </w:tc>
        <w:tc>
          <w:tcPr>
            <w:tcW w:w="3673" w:type="pct"/>
            <w:tcBorders>
              <w:top w:val="dotted" w:sz="4" w:space="0" w:color="auto"/>
              <w:bottom w:val="dotted" w:sz="4" w:space="0" w:color="auto"/>
            </w:tcBorders>
            <w:shd w:val="clear" w:color="auto" w:fill="auto"/>
          </w:tcPr>
          <w:p w14:paraId="51630B94" w14:textId="77777777" w:rsidR="00615EBA" w:rsidRPr="001158F0" w:rsidRDefault="00615EBA" w:rsidP="00385C4C">
            <w:pPr>
              <w:rPr>
                <w:rFonts w:asciiTheme="minorHAnsi" w:eastAsia="ＭＳ ゴシック" w:hAnsiTheme="minorHAnsi"/>
              </w:rPr>
            </w:pPr>
          </w:p>
        </w:tc>
      </w:tr>
      <w:tr w:rsidR="00615EBA" w:rsidRPr="001158F0" w14:paraId="72585442" w14:textId="77777777" w:rsidTr="001158F0">
        <w:trPr>
          <w:jc w:val="center"/>
        </w:trPr>
        <w:tc>
          <w:tcPr>
            <w:tcW w:w="1327" w:type="pct"/>
            <w:tcBorders>
              <w:top w:val="dotted" w:sz="4" w:space="0" w:color="auto"/>
            </w:tcBorders>
            <w:shd w:val="clear" w:color="auto" w:fill="auto"/>
            <w:vAlign w:val="center"/>
          </w:tcPr>
          <w:p w14:paraId="668AA5CE" w14:textId="77777777" w:rsidR="00615EBA" w:rsidRPr="001158F0" w:rsidRDefault="00615EBA" w:rsidP="00385C4C">
            <w:pPr>
              <w:jc w:val="right"/>
              <w:rPr>
                <w:rFonts w:asciiTheme="minorHAnsi" w:eastAsia="ＭＳ ゴシック" w:hAnsiTheme="minorHAnsi"/>
              </w:rPr>
            </w:pPr>
            <w:r w:rsidRPr="001158F0">
              <w:rPr>
                <w:rFonts w:asciiTheme="minorHAnsi" w:eastAsia="ＭＳ ゴシック" w:hAnsiTheme="minorHAnsi"/>
              </w:rPr>
              <w:t>メールアドレス</w:t>
            </w:r>
          </w:p>
        </w:tc>
        <w:tc>
          <w:tcPr>
            <w:tcW w:w="3673" w:type="pct"/>
            <w:tcBorders>
              <w:top w:val="dotted" w:sz="4" w:space="0" w:color="auto"/>
            </w:tcBorders>
            <w:shd w:val="clear" w:color="auto" w:fill="auto"/>
          </w:tcPr>
          <w:p w14:paraId="7007B284" w14:textId="77777777" w:rsidR="00615EBA" w:rsidRPr="001158F0" w:rsidRDefault="00615EBA" w:rsidP="00385C4C">
            <w:pPr>
              <w:rPr>
                <w:rFonts w:asciiTheme="minorHAnsi" w:eastAsia="ＭＳ ゴシック" w:hAnsiTheme="minorHAnsi"/>
              </w:rPr>
            </w:pPr>
          </w:p>
        </w:tc>
      </w:tr>
    </w:tbl>
    <w:p w14:paraId="41A54DCE" w14:textId="77777777" w:rsidR="00615EBA" w:rsidRDefault="00615EBA" w:rsidP="00615EBA">
      <w:pPr>
        <w:rPr>
          <w:rFonts w:ascii="ＭＳ ゴシック" w:eastAsia="ＭＳ ゴシック" w:hAnsi="ＭＳ ゴシック"/>
        </w:rPr>
      </w:pPr>
    </w:p>
    <w:p w14:paraId="7DA6ABFA" w14:textId="77777777" w:rsidR="00615EBA" w:rsidRPr="00404EC2" w:rsidRDefault="00615EBA" w:rsidP="00615EBA">
      <w:pPr>
        <w:rPr>
          <w:rFonts w:ascii="ＭＳ ゴシック" w:eastAsia="ＭＳ ゴシック" w:hAnsi="ＭＳ ゴシック"/>
        </w:rPr>
      </w:pPr>
    </w:p>
    <w:p w14:paraId="7E209558" w14:textId="63D8C885" w:rsidR="00615EBA" w:rsidRPr="00404EC2" w:rsidRDefault="00615EBA" w:rsidP="00615EBA">
      <w:pPr>
        <w:rPr>
          <w:rFonts w:ascii="ＭＳ ゴシック" w:eastAsia="ＭＳ ゴシック" w:hAnsi="ＭＳ ゴシック"/>
        </w:rPr>
      </w:pPr>
      <w:r w:rsidRPr="00404EC2">
        <w:rPr>
          <w:rFonts w:ascii="ＭＳ ゴシック" w:eastAsia="ＭＳ ゴシック" w:hAnsi="ＭＳ ゴシック" w:hint="eastAsia"/>
        </w:rPr>
        <w:t>問１　貴社の業種に該当する</w:t>
      </w:r>
      <w:r w:rsidR="00F060CE">
        <w:rPr>
          <w:rFonts w:ascii="ＭＳ ゴシック" w:eastAsia="ＭＳ ゴシック" w:hAnsi="ＭＳ ゴシック" w:hint="eastAsia"/>
        </w:rPr>
        <w:t>番号</w:t>
      </w:r>
      <w:r w:rsidRPr="00404EC2">
        <w:rPr>
          <w:rFonts w:ascii="ＭＳ ゴシック" w:eastAsia="ＭＳ ゴシック" w:hAnsi="ＭＳ ゴシック" w:hint="eastAsia"/>
        </w:rPr>
        <w:t>に○をつけてください。</w:t>
      </w:r>
    </w:p>
    <w:p w14:paraId="430E572A" w14:textId="4B91F9E5" w:rsidR="00615EBA" w:rsidRPr="00404EC2" w:rsidRDefault="00615EBA" w:rsidP="00615EBA">
      <w:pPr>
        <w:ind w:firstLineChars="300" w:firstLine="633"/>
        <w:rPr>
          <w:rFonts w:ascii="ＭＳ ゴシック" w:eastAsia="ＭＳ ゴシック" w:hAnsi="ＭＳ ゴシック"/>
        </w:rPr>
      </w:pPr>
      <w:r w:rsidRPr="00404EC2">
        <w:rPr>
          <w:rFonts w:ascii="ＭＳ ゴシック" w:eastAsia="ＭＳ ゴシック" w:hAnsi="ＭＳ ゴシック" w:hint="eastAsia"/>
        </w:rPr>
        <w:t>複数の種類に該当する場合は、複数の</w:t>
      </w:r>
      <w:r w:rsidR="00F060CE">
        <w:rPr>
          <w:rFonts w:ascii="ＭＳ ゴシック" w:eastAsia="ＭＳ ゴシック" w:hAnsi="ＭＳ ゴシック" w:hint="eastAsia"/>
        </w:rPr>
        <w:t>番号に</w:t>
      </w:r>
      <w:r w:rsidRPr="00404EC2">
        <w:rPr>
          <w:rFonts w:ascii="ＭＳ ゴシック" w:eastAsia="ＭＳ ゴシック" w:hAnsi="ＭＳ ゴシック" w:hint="eastAsia"/>
        </w:rPr>
        <w:t>○をつけてください。</w:t>
      </w:r>
    </w:p>
    <w:p w14:paraId="1832CC63" w14:textId="77777777" w:rsidR="00615EBA" w:rsidRPr="00404EC2" w:rsidRDefault="00615EBA" w:rsidP="00615EBA">
      <w:pPr>
        <w:rPr>
          <w:rFonts w:ascii="ＭＳ ゴシック" w:eastAsia="ＭＳ ゴシック" w:hAnsi="ＭＳ ゴシック"/>
        </w:rPr>
      </w:pPr>
      <w:r w:rsidRPr="00404EC2">
        <w:rPr>
          <w:rFonts w:ascii="ＭＳ ゴシック" w:eastAsia="ＭＳ ゴシック" w:hAnsi="ＭＳ ゴシック" w:hint="eastAsia"/>
        </w:rPr>
        <w:t xml:space="preserve">　　　「その他」に○をつけた場合は具体的な業種名を記入してください。</w:t>
      </w:r>
    </w:p>
    <w:p w14:paraId="6FD7BB8B" w14:textId="77777777" w:rsidR="00615EBA" w:rsidRDefault="00615EBA" w:rsidP="00615EBA">
      <w:pPr>
        <w:rPr>
          <w:rFonts w:ascii="ＭＳ ゴシック" w:eastAsia="ＭＳ ゴシック" w:hAnsi="ＭＳ ゴシック"/>
        </w:rPr>
      </w:pPr>
    </w:p>
    <w:tbl>
      <w:tblPr>
        <w:tblW w:w="5000" w:type="pct"/>
        <w:tblCellMar>
          <w:left w:w="99" w:type="dxa"/>
          <w:right w:w="99" w:type="dxa"/>
        </w:tblCellMar>
        <w:tblLook w:val="04A0" w:firstRow="1" w:lastRow="0" w:firstColumn="1" w:lastColumn="0" w:noHBand="0" w:noVBand="1"/>
      </w:tblPr>
      <w:tblGrid>
        <w:gridCol w:w="409"/>
        <w:gridCol w:w="1681"/>
        <w:gridCol w:w="410"/>
        <w:gridCol w:w="1325"/>
        <w:gridCol w:w="426"/>
        <w:gridCol w:w="1413"/>
        <w:gridCol w:w="428"/>
        <w:gridCol w:w="2968"/>
      </w:tblGrid>
      <w:tr w:rsidR="00921FF8" w:rsidRPr="00CA06DE" w14:paraId="52395964" w14:textId="77777777" w:rsidTr="00F060CE">
        <w:trPr>
          <w:trHeight w:val="480"/>
        </w:trPr>
        <w:tc>
          <w:tcPr>
            <w:tcW w:w="226" w:type="pct"/>
            <w:tcBorders>
              <w:top w:val="single" w:sz="4" w:space="0" w:color="auto"/>
              <w:left w:val="single" w:sz="4" w:space="0" w:color="auto"/>
              <w:bottom w:val="single" w:sz="4" w:space="0" w:color="auto"/>
              <w:right w:val="nil"/>
            </w:tcBorders>
            <w:shd w:val="clear" w:color="auto" w:fill="auto"/>
            <w:noWrap/>
            <w:vAlign w:val="center"/>
            <w:hideMark/>
          </w:tcPr>
          <w:p w14:paraId="4242AB92" w14:textId="77777777" w:rsidR="00921FF8" w:rsidRPr="00921FF8" w:rsidRDefault="00921FF8" w:rsidP="00921FF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1.</w:t>
            </w:r>
          </w:p>
        </w:tc>
        <w:tc>
          <w:tcPr>
            <w:tcW w:w="928" w:type="pct"/>
            <w:tcBorders>
              <w:top w:val="single" w:sz="4" w:space="0" w:color="auto"/>
              <w:left w:val="nil"/>
              <w:bottom w:val="single" w:sz="4" w:space="0" w:color="auto"/>
              <w:right w:val="nil"/>
            </w:tcBorders>
            <w:shd w:val="clear" w:color="auto" w:fill="auto"/>
            <w:noWrap/>
            <w:vAlign w:val="center"/>
            <w:hideMark/>
          </w:tcPr>
          <w:p w14:paraId="12BCE56C" w14:textId="77777777" w:rsidR="00921FF8" w:rsidRPr="00921FF8" w:rsidRDefault="00921FF8" w:rsidP="00921FF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土木・建築</w:t>
            </w:r>
          </w:p>
        </w:tc>
        <w:tc>
          <w:tcPr>
            <w:tcW w:w="226" w:type="pct"/>
            <w:tcBorders>
              <w:top w:val="single" w:sz="4" w:space="0" w:color="auto"/>
              <w:left w:val="nil"/>
              <w:bottom w:val="single" w:sz="4" w:space="0" w:color="auto"/>
              <w:right w:val="nil"/>
            </w:tcBorders>
            <w:shd w:val="clear" w:color="auto" w:fill="auto"/>
            <w:noWrap/>
            <w:vAlign w:val="center"/>
            <w:hideMark/>
          </w:tcPr>
          <w:p w14:paraId="73BA0A7E" w14:textId="77777777" w:rsidR="00921FF8" w:rsidRPr="00921FF8" w:rsidRDefault="00921FF8" w:rsidP="00921FF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2.</w:t>
            </w:r>
          </w:p>
        </w:tc>
        <w:tc>
          <w:tcPr>
            <w:tcW w:w="731" w:type="pct"/>
            <w:tcBorders>
              <w:top w:val="single" w:sz="4" w:space="0" w:color="auto"/>
              <w:left w:val="nil"/>
              <w:bottom w:val="single" w:sz="4" w:space="0" w:color="auto"/>
              <w:right w:val="nil"/>
            </w:tcBorders>
            <w:shd w:val="clear" w:color="auto" w:fill="auto"/>
            <w:noWrap/>
            <w:vAlign w:val="center"/>
            <w:hideMark/>
          </w:tcPr>
          <w:p w14:paraId="43316EB2" w14:textId="77777777" w:rsidR="00921FF8" w:rsidRPr="00921FF8" w:rsidRDefault="00921FF8" w:rsidP="00921FF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電気</w:t>
            </w:r>
          </w:p>
        </w:tc>
        <w:tc>
          <w:tcPr>
            <w:tcW w:w="235" w:type="pct"/>
            <w:tcBorders>
              <w:top w:val="single" w:sz="4" w:space="0" w:color="auto"/>
              <w:left w:val="nil"/>
              <w:bottom w:val="single" w:sz="4" w:space="0" w:color="auto"/>
              <w:right w:val="nil"/>
            </w:tcBorders>
            <w:shd w:val="clear" w:color="auto" w:fill="auto"/>
            <w:noWrap/>
            <w:vAlign w:val="center"/>
            <w:hideMark/>
          </w:tcPr>
          <w:p w14:paraId="5A70844B" w14:textId="77777777" w:rsidR="00921FF8" w:rsidRPr="00921FF8" w:rsidRDefault="00921FF8" w:rsidP="00921FF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3.</w:t>
            </w:r>
          </w:p>
        </w:tc>
        <w:tc>
          <w:tcPr>
            <w:tcW w:w="780" w:type="pct"/>
            <w:tcBorders>
              <w:top w:val="single" w:sz="4" w:space="0" w:color="auto"/>
              <w:left w:val="nil"/>
              <w:bottom w:val="single" w:sz="4" w:space="0" w:color="auto"/>
              <w:right w:val="nil"/>
            </w:tcBorders>
            <w:shd w:val="clear" w:color="auto" w:fill="auto"/>
            <w:noWrap/>
            <w:vAlign w:val="center"/>
            <w:hideMark/>
          </w:tcPr>
          <w:p w14:paraId="29902516" w14:textId="0E47B054" w:rsidR="00921FF8" w:rsidRPr="00921FF8" w:rsidRDefault="00921FF8" w:rsidP="00921FF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機械</w:t>
            </w:r>
          </w:p>
        </w:tc>
        <w:tc>
          <w:tcPr>
            <w:tcW w:w="236" w:type="pct"/>
            <w:tcBorders>
              <w:top w:val="single" w:sz="4" w:space="0" w:color="auto"/>
              <w:left w:val="nil"/>
              <w:bottom w:val="single" w:sz="4" w:space="0" w:color="auto"/>
              <w:right w:val="nil"/>
            </w:tcBorders>
            <w:shd w:val="clear" w:color="auto" w:fill="auto"/>
            <w:noWrap/>
            <w:vAlign w:val="center"/>
            <w:hideMark/>
          </w:tcPr>
          <w:p w14:paraId="19EB8FCA" w14:textId="77777777" w:rsidR="00921FF8" w:rsidRPr="00921FF8" w:rsidRDefault="00921FF8" w:rsidP="00921FF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4.</w:t>
            </w:r>
          </w:p>
        </w:tc>
        <w:tc>
          <w:tcPr>
            <w:tcW w:w="1639" w:type="pct"/>
            <w:tcBorders>
              <w:top w:val="single" w:sz="4" w:space="0" w:color="auto"/>
              <w:left w:val="nil"/>
              <w:bottom w:val="single" w:sz="4" w:space="0" w:color="auto"/>
              <w:right w:val="single" w:sz="4" w:space="0" w:color="auto"/>
            </w:tcBorders>
            <w:shd w:val="clear" w:color="auto" w:fill="auto"/>
            <w:noWrap/>
            <w:vAlign w:val="center"/>
            <w:hideMark/>
          </w:tcPr>
          <w:p w14:paraId="7CF80734" w14:textId="32394CD3" w:rsidR="00921FF8" w:rsidRPr="00921FF8" w:rsidRDefault="00921FF8" w:rsidP="00921FF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 xml:space="preserve">その他（　</w:t>
            </w:r>
            <w:r w:rsidR="00F060CE">
              <w:rPr>
                <w:rFonts w:ascii="ＭＳ ゴシック" w:eastAsia="ＭＳ ゴシック" w:hAnsi="ＭＳ ゴシック" w:cs="ＭＳ Ｐゴシック" w:hint="eastAsia"/>
                <w:color w:val="000000"/>
                <w:kern w:val="0"/>
                <w:szCs w:val="21"/>
              </w:rPr>
              <w:t xml:space="preserve">　</w:t>
            </w:r>
            <w:r w:rsidRPr="00921FF8">
              <w:rPr>
                <w:rFonts w:ascii="ＭＳ ゴシック" w:eastAsia="ＭＳ ゴシック" w:hAnsi="ＭＳ ゴシック" w:cs="ＭＳ Ｐゴシック" w:hint="eastAsia"/>
                <w:color w:val="000000"/>
                <w:kern w:val="0"/>
                <w:szCs w:val="21"/>
              </w:rPr>
              <w:t xml:space="preserve">　　</w:t>
            </w:r>
            <w:r w:rsidR="00F060CE">
              <w:rPr>
                <w:rFonts w:ascii="ＭＳ ゴシック" w:eastAsia="ＭＳ ゴシック" w:hAnsi="ＭＳ ゴシック" w:cs="ＭＳ Ｐゴシック" w:hint="eastAsia"/>
                <w:color w:val="000000"/>
                <w:kern w:val="0"/>
                <w:szCs w:val="21"/>
              </w:rPr>
              <w:t xml:space="preserve">　　</w:t>
            </w:r>
            <w:r w:rsidRPr="00921FF8">
              <w:rPr>
                <w:rFonts w:ascii="ＭＳ ゴシック" w:eastAsia="ＭＳ ゴシック" w:hAnsi="ＭＳ ゴシック" w:cs="ＭＳ Ｐゴシック" w:hint="eastAsia"/>
                <w:color w:val="000000"/>
                <w:kern w:val="0"/>
                <w:szCs w:val="21"/>
              </w:rPr>
              <w:t xml:space="preserve">　　）</w:t>
            </w:r>
          </w:p>
        </w:tc>
      </w:tr>
    </w:tbl>
    <w:p w14:paraId="7D2722C6" w14:textId="77777777" w:rsidR="00615EBA" w:rsidRDefault="00615EBA" w:rsidP="00615EBA">
      <w:pPr>
        <w:rPr>
          <w:rFonts w:ascii="ＭＳ ゴシック" w:eastAsia="ＭＳ ゴシック" w:hAnsi="ＭＳ ゴシック"/>
        </w:rPr>
      </w:pPr>
    </w:p>
    <w:p w14:paraId="77552037" w14:textId="7BABD0D8" w:rsidR="00B168FA" w:rsidRDefault="00B168FA" w:rsidP="00B168FA">
      <w:pPr>
        <w:ind w:left="422" w:hangingChars="200" w:hanging="422"/>
        <w:rPr>
          <w:rFonts w:ascii="ＭＳ ゴシック" w:eastAsia="ＭＳ ゴシック" w:hAnsi="ＭＳ ゴシック"/>
        </w:rPr>
      </w:pPr>
      <w:r w:rsidRPr="00404EC2">
        <w:rPr>
          <w:rFonts w:ascii="ＭＳ ゴシック" w:eastAsia="ＭＳ ゴシック" w:hAnsi="ＭＳ ゴシック" w:hint="eastAsia"/>
        </w:rPr>
        <w:t xml:space="preserve">問２　</w:t>
      </w:r>
      <w:r w:rsidR="00F060CE">
        <w:rPr>
          <w:rFonts w:ascii="ＭＳ ゴシック" w:eastAsia="ＭＳ ゴシック" w:hAnsi="ＭＳ ゴシック" w:hint="eastAsia"/>
        </w:rPr>
        <w:t>本事業</w:t>
      </w:r>
      <w:r>
        <w:rPr>
          <w:rFonts w:ascii="ＭＳ ゴシック" w:eastAsia="ＭＳ ゴシック" w:hAnsi="ＭＳ ゴシック" w:hint="eastAsia"/>
        </w:rPr>
        <w:t>に対して参加する意思はありますか。以下</w:t>
      </w:r>
      <w:r w:rsidR="00F060CE">
        <w:rPr>
          <w:rFonts w:ascii="ＭＳ ゴシック" w:eastAsia="ＭＳ ゴシック" w:hAnsi="ＭＳ ゴシック" w:hint="eastAsia"/>
        </w:rPr>
        <w:t>の番号</w:t>
      </w:r>
      <w:r>
        <w:rPr>
          <w:rFonts w:ascii="ＭＳ ゴシック" w:eastAsia="ＭＳ ゴシック" w:hAnsi="ＭＳ ゴシック" w:hint="eastAsia"/>
        </w:rPr>
        <w:t>に○を付けてください。</w:t>
      </w:r>
    </w:p>
    <w:p w14:paraId="17C1D9B1" w14:textId="77777777" w:rsidR="00B168FA" w:rsidRDefault="00B168FA" w:rsidP="00B168FA">
      <w:pPr>
        <w:ind w:left="422" w:hangingChars="200" w:hanging="422"/>
        <w:rPr>
          <w:rFonts w:ascii="ＭＳ ゴシック" w:eastAsia="ＭＳ ゴシック" w:hAnsi="ＭＳ ゴシック"/>
        </w:rPr>
      </w:pPr>
    </w:p>
    <w:tbl>
      <w:tblPr>
        <w:tblW w:w="5000" w:type="pct"/>
        <w:tblCellMar>
          <w:left w:w="99" w:type="dxa"/>
          <w:right w:w="99" w:type="dxa"/>
        </w:tblCellMar>
        <w:tblLook w:val="04A0" w:firstRow="1" w:lastRow="0" w:firstColumn="1" w:lastColumn="0" w:noHBand="0" w:noVBand="1"/>
      </w:tblPr>
      <w:tblGrid>
        <w:gridCol w:w="515"/>
        <w:gridCol w:w="8545"/>
      </w:tblGrid>
      <w:tr w:rsidR="00B168FA" w:rsidRPr="0027671A" w14:paraId="3FABE83F" w14:textId="77777777" w:rsidTr="007C0C78">
        <w:trPr>
          <w:trHeight w:val="480"/>
        </w:trPr>
        <w:tc>
          <w:tcPr>
            <w:tcW w:w="284" w:type="pct"/>
            <w:tcBorders>
              <w:top w:val="single" w:sz="4" w:space="0" w:color="auto"/>
              <w:left w:val="single" w:sz="4" w:space="0" w:color="auto"/>
              <w:right w:val="nil"/>
            </w:tcBorders>
            <w:shd w:val="clear" w:color="auto" w:fill="auto"/>
            <w:noWrap/>
            <w:vAlign w:val="center"/>
            <w:hideMark/>
          </w:tcPr>
          <w:p w14:paraId="02C90A96" w14:textId="77777777" w:rsidR="00B168FA" w:rsidRPr="0027671A" w:rsidRDefault="00B168FA" w:rsidP="00AE4653">
            <w:pPr>
              <w:widowControl/>
              <w:jc w:val="right"/>
              <w:rPr>
                <w:rFonts w:ascii="ＭＳ ゴシック" w:eastAsia="ＭＳ ゴシック" w:hAnsi="ＭＳ ゴシック" w:cs="ＭＳ Ｐゴシック"/>
                <w:color w:val="000000"/>
                <w:kern w:val="0"/>
                <w:szCs w:val="21"/>
              </w:rPr>
            </w:pPr>
            <w:r w:rsidRPr="0027671A">
              <w:rPr>
                <w:rFonts w:ascii="ＭＳ ゴシック" w:eastAsia="ＭＳ ゴシック" w:hAnsi="ＭＳ ゴシック" w:cs="ＭＳ Ｐゴシック" w:hint="eastAsia"/>
                <w:color w:val="000000"/>
                <w:kern w:val="0"/>
                <w:szCs w:val="21"/>
              </w:rPr>
              <w:t>1.</w:t>
            </w:r>
          </w:p>
        </w:tc>
        <w:tc>
          <w:tcPr>
            <w:tcW w:w="4716" w:type="pct"/>
            <w:tcBorders>
              <w:top w:val="single" w:sz="4" w:space="0" w:color="auto"/>
              <w:left w:val="nil"/>
              <w:right w:val="single" w:sz="4" w:space="0" w:color="000000"/>
            </w:tcBorders>
            <w:shd w:val="clear" w:color="auto" w:fill="auto"/>
            <w:noWrap/>
            <w:vAlign w:val="center"/>
            <w:hideMark/>
          </w:tcPr>
          <w:p w14:paraId="75A7C134" w14:textId="0542A583" w:rsidR="00B168FA" w:rsidRPr="0027671A" w:rsidRDefault="00B168FA" w:rsidP="00AE4653">
            <w:pPr>
              <w:widowControl/>
              <w:jc w:val="left"/>
              <w:rPr>
                <w:rFonts w:ascii="ＭＳ ゴシック" w:eastAsia="ＭＳ ゴシック" w:hAnsi="ＭＳ ゴシック" w:cs="ＭＳ Ｐゴシック"/>
                <w:color w:val="000000"/>
                <w:kern w:val="0"/>
                <w:szCs w:val="21"/>
              </w:rPr>
            </w:pPr>
            <w:r w:rsidRPr="0027671A">
              <w:rPr>
                <w:rFonts w:ascii="ＭＳ ゴシック" w:eastAsia="ＭＳ ゴシック" w:hAnsi="ＭＳ ゴシック" w:cs="ＭＳ Ｐゴシック" w:hint="eastAsia"/>
                <w:color w:val="000000"/>
                <w:kern w:val="0"/>
                <w:szCs w:val="21"/>
              </w:rPr>
              <w:t>参加する</w:t>
            </w:r>
            <w:r w:rsidR="00F060CE">
              <w:rPr>
                <w:rFonts w:ascii="ＭＳ ゴシック" w:eastAsia="ＭＳ ゴシック" w:hAnsi="ＭＳ ゴシック" w:cs="ＭＳ Ｐゴシック" w:hint="eastAsia"/>
                <w:color w:val="000000"/>
                <w:kern w:val="0"/>
                <w:szCs w:val="21"/>
              </w:rPr>
              <w:t>意思がある</w:t>
            </w:r>
            <w:r w:rsidRPr="0027671A">
              <w:rPr>
                <w:rFonts w:ascii="ＭＳ ゴシック" w:eastAsia="ＭＳ ゴシック" w:hAnsi="ＭＳ ゴシック" w:cs="ＭＳ Ｐゴシック" w:hint="eastAsia"/>
                <w:color w:val="000000"/>
                <w:kern w:val="0"/>
                <w:szCs w:val="21"/>
              </w:rPr>
              <w:t>（1を選択された場合は、問３</w:t>
            </w:r>
            <w:r w:rsidR="00F060CE">
              <w:rPr>
                <w:rFonts w:ascii="ＭＳ ゴシック" w:eastAsia="ＭＳ ゴシック" w:hAnsi="ＭＳ ゴシック" w:cs="ＭＳ Ｐゴシック" w:hint="eastAsia"/>
                <w:color w:val="000000"/>
                <w:kern w:val="0"/>
                <w:szCs w:val="21"/>
              </w:rPr>
              <w:t>以降</w:t>
            </w:r>
            <w:r w:rsidRPr="0027671A">
              <w:rPr>
                <w:rFonts w:ascii="ＭＳ ゴシック" w:eastAsia="ＭＳ ゴシック" w:hAnsi="ＭＳ ゴシック" w:cs="ＭＳ Ｐゴシック" w:hint="eastAsia"/>
                <w:color w:val="000000"/>
                <w:kern w:val="0"/>
                <w:szCs w:val="21"/>
              </w:rPr>
              <w:t>にお進みください）</w:t>
            </w:r>
          </w:p>
        </w:tc>
      </w:tr>
      <w:tr w:rsidR="00B168FA" w:rsidRPr="0027671A" w14:paraId="12AD20E9" w14:textId="77777777" w:rsidTr="007C0C78">
        <w:trPr>
          <w:trHeight w:val="480"/>
        </w:trPr>
        <w:tc>
          <w:tcPr>
            <w:tcW w:w="284" w:type="pct"/>
            <w:tcBorders>
              <w:top w:val="nil"/>
              <w:left w:val="single" w:sz="4" w:space="0" w:color="auto"/>
              <w:bottom w:val="single" w:sz="4" w:space="0" w:color="auto"/>
              <w:right w:val="nil"/>
            </w:tcBorders>
            <w:shd w:val="clear" w:color="auto" w:fill="auto"/>
            <w:noWrap/>
            <w:vAlign w:val="center"/>
            <w:hideMark/>
          </w:tcPr>
          <w:p w14:paraId="40F98923" w14:textId="77777777" w:rsidR="00B168FA" w:rsidRPr="0027671A" w:rsidRDefault="00B168FA" w:rsidP="00AE4653">
            <w:pPr>
              <w:widowControl/>
              <w:jc w:val="right"/>
              <w:rPr>
                <w:rFonts w:ascii="ＭＳ ゴシック" w:eastAsia="ＭＳ ゴシック" w:hAnsi="ＭＳ ゴシック" w:cs="ＭＳ Ｐゴシック"/>
                <w:color w:val="000000"/>
                <w:kern w:val="0"/>
                <w:szCs w:val="21"/>
              </w:rPr>
            </w:pPr>
            <w:r w:rsidRPr="0027671A">
              <w:rPr>
                <w:rFonts w:ascii="ＭＳ ゴシック" w:eastAsia="ＭＳ ゴシック" w:hAnsi="ＭＳ ゴシック" w:cs="ＭＳ Ｐゴシック" w:hint="eastAsia"/>
                <w:color w:val="000000"/>
                <w:kern w:val="0"/>
                <w:szCs w:val="21"/>
              </w:rPr>
              <w:t>2.</w:t>
            </w:r>
          </w:p>
        </w:tc>
        <w:tc>
          <w:tcPr>
            <w:tcW w:w="4716" w:type="pct"/>
            <w:tcBorders>
              <w:top w:val="nil"/>
              <w:left w:val="nil"/>
              <w:bottom w:val="single" w:sz="4" w:space="0" w:color="auto"/>
              <w:right w:val="single" w:sz="4" w:space="0" w:color="000000"/>
            </w:tcBorders>
            <w:shd w:val="clear" w:color="auto" w:fill="auto"/>
            <w:noWrap/>
            <w:vAlign w:val="center"/>
            <w:hideMark/>
          </w:tcPr>
          <w:p w14:paraId="400ECBCC" w14:textId="26481043" w:rsidR="00B168FA" w:rsidRPr="0027671A" w:rsidRDefault="00B168FA" w:rsidP="00AE4653">
            <w:pPr>
              <w:widowControl/>
              <w:jc w:val="left"/>
              <w:rPr>
                <w:rFonts w:ascii="ＭＳ ゴシック" w:eastAsia="ＭＳ ゴシック" w:hAnsi="ＭＳ ゴシック" w:cs="ＭＳ Ｐゴシック"/>
                <w:color w:val="000000"/>
                <w:kern w:val="0"/>
                <w:szCs w:val="21"/>
              </w:rPr>
            </w:pPr>
            <w:r w:rsidRPr="0027671A">
              <w:rPr>
                <w:rFonts w:ascii="ＭＳ ゴシック" w:eastAsia="ＭＳ ゴシック" w:hAnsi="ＭＳ ゴシック" w:cs="ＭＳ Ｐゴシック" w:hint="eastAsia"/>
                <w:color w:val="000000"/>
                <w:kern w:val="0"/>
                <w:szCs w:val="21"/>
              </w:rPr>
              <w:t>参加</w:t>
            </w:r>
            <w:r w:rsidR="00F060CE">
              <w:rPr>
                <w:rFonts w:ascii="ＭＳ ゴシック" w:eastAsia="ＭＳ ゴシック" w:hAnsi="ＭＳ ゴシック" w:cs="ＭＳ Ｐゴシック" w:hint="eastAsia"/>
                <w:color w:val="000000"/>
                <w:kern w:val="0"/>
                <w:szCs w:val="21"/>
              </w:rPr>
              <w:t>する意思は</w:t>
            </w:r>
            <w:r w:rsidRPr="0027671A">
              <w:rPr>
                <w:rFonts w:ascii="ＭＳ ゴシック" w:eastAsia="ＭＳ ゴシック" w:hAnsi="ＭＳ ゴシック" w:cs="ＭＳ Ｐゴシック" w:hint="eastAsia"/>
                <w:color w:val="000000"/>
                <w:kern w:val="0"/>
                <w:szCs w:val="21"/>
              </w:rPr>
              <w:t>ない（2を選択された場合、本問にてアンケートを終了します）</w:t>
            </w:r>
          </w:p>
        </w:tc>
      </w:tr>
    </w:tbl>
    <w:p w14:paraId="16D44F48" w14:textId="77777777" w:rsidR="00B168FA" w:rsidRDefault="00B168FA" w:rsidP="00B168FA">
      <w:pPr>
        <w:ind w:left="422" w:hangingChars="200" w:hanging="422"/>
        <w:jc w:val="right"/>
        <w:rPr>
          <w:rFonts w:ascii="ＭＳ ゴシック" w:eastAsia="ＭＳ ゴシック" w:hAnsi="ＭＳ ゴシック"/>
        </w:rPr>
      </w:pPr>
    </w:p>
    <w:p w14:paraId="16CBC873" w14:textId="2F442295" w:rsidR="00B168FA" w:rsidRPr="00CA06DE" w:rsidRDefault="00B168FA" w:rsidP="00B168FA">
      <w:pPr>
        <w:pStyle w:val="10"/>
        <w:ind w:firstLineChars="0" w:firstLine="0"/>
        <w:rPr>
          <w:rFonts w:asciiTheme="majorEastAsia" w:eastAsiaTheme="majorEastAsia" w:hAnsiTheme="majorEastAsia"/>
        </w:rPr>
      </w:pPr>
      <w:r w:rsidRPr="00CA06DE">
        <w:rPr>
          <w:rFonts w:asciiTheme="majorEastAsia" w:eastAsiaTheme="majorEastAsia" w:hAnsiTheme="majorEastAsia" w:hint="eastAsia"/>
        </w:rPr>
        <w:t>問</w:t>
      </w:r>
      <w:r w:rsidR="007C0C78">
        <w:rPr>
          <w:rFonts w:asciiTheme="majorEastAsia" w:eastAsiaTheme="majorEastAsia" w:hAnsiTheme="majorEastAsia" w:hint="eastAsia"/>
        </w:rPr>
        <w:t>３</w:t>
      </w:r>
      <w:r w:rsidRPr="00CA06DE">
        <w:rPr>
          <w:rFonts w:asciiTheme="majorEastAsia" w:eastAsiaTheme="majorEastAsia" w:hAnsiTheme="majorEastAsia" w:hint="eastAsia"/>
        </w:rPr>
        <w:t xml:space="preserve">　事業に参加する場合</w:t>
      </w:r>
      <w:r w:rsidR="00C60918">
        <w:rPr>
          <w:rFonts w:asciiTheme="majorEastAsia" w:eastAsiaTheme="majorEastAsia" w:hAnsiTheme="majorEastAsia" w:hint="eastAsia"/>
        </w:rPr>
        <w:t>の貴社の役割</w:t>
      </w:r>
      <w:r w:rsidRPr="00CA06DE">
        <w:rPr>
          <w:rFonts w:asciiTheme="majorEastAsia" w:eastAsiaTheme="majorEastAsia" w:hAnsiTheme="majorEastAsia" w:hint="eastAsia"/>
        </w:rPr>
        <w:t>について伺います。以下</w:t>
      </w:r>
      <w:r w:rsidR="00C60918">
        <w:rPr>
          <w:rFonts w:asciiTheme="majorEastAsia" w:eastAsiaTheme="majorEastAsia" w:hAnsiTheme="majorEastAsia" w:hint="eastAsia"/>
        </w:rPr>
        <w:t>の番号</w:t>
      </w:r>
      <w:r w:rsidRPr="00CA06DE">
        <w:rPr>
          <w:rFonts w:asciiTheme="majorEastAsia" w:eastAsiaTheme="majorEastAsia" w:hAnsiTheme="majorEastAsia" w:hint="eastAsia"/>
        </w:rPr>
        <w:t>に○を付けてください。</w:t>
      </w:r>
    </w:p>
    <w:p w14:paraId="22D5A26B" w14:textId="77777777" w:rsidR="00B168FA" w:rsidRDefault="00B168FA" w:rsidP="00B168FA">
      <w:pPr>
        <w:pStyle w:val="10"/>
        <w:ind w:firstLine="211"/>
      </w:pPr>
    </w:p>
    <w:tbl>
      <w:tblPr>
        <w:tblW w:w="5000" w:type="pct"/>
        <w:tblBorders>
          <w:top w:val="single" w:sz="4" w:space="0" w:color="auto"/>
          <w:left w:val="single" w:sz="4" w:space="0" w:color="auto"/>
          <w:bottom w:val="single" w:sz="4" w:space="0" w:color="auto"/>
          <w:right w:val="single" w:sz="4" w:space="0" w:color="000000"/>
        </w:tblBorders>
        <w:tblCellMar>
          <w:left w:w="99" w:type="dxa"/>
          <w:right w:w="99" w:type="dxa"/>
        </w:tblCellMar>
        <w:tblLook w:val="04A0" w:firstRow="1" w:lastRow="0" w:firstColumn="1" w:lastColumn="0" w:noHBand="0" w:noVBand="1"/>
      </w:tblPr>
      <w:tblGrid>
        <w:gridCol w:w="410"/>
        <w:gridCol w:w="8650"/>
      </w:tblGrid>
      <w:tr w:rsidR="00B168FA" w:rsidRPr="00921FF8" w14:paraId="0481A63C" w14:textId="77777777" w:rsidTr="00B168FA">
        <w:trPr>
          <w:trHeight w:val="480"/>
        </w:trPr>
        <w:tc>
          <w:tcPr>
            <w:tcW w:w="226" w:type="pct"/>
            <w:shd w:val="clear" w:color="auto" w:fill="auto"/>
            <w:noWrap/>
            <w:vAlign w:val="center"/>
            <w:hideMark/>
          </w:tcPr>
          <w:p w14:paraId="78C4B703" w14:textId="77777777" w:rsidR="00B168FA" w:rsidRPr="00921FF8" w:rsidRDefault="00B168FA" w:rsidP="00AE4653">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1.</w:t>
            </w:r>
          </w:p>
        </w:tc>
        <w:tc>
          <w:tcPr>
            <w:tcW w:w="4774" w:type="pct"/>
            <w:shd w:val="clear" w:color="auto" w:fill="auto"/>
            <w:noWrap/>
            <w:vAlign w:val="center"/>
            <w:hideMark/>
          </w:tcPr>
          <w:p w14:paraId="2DADED9F" w14:textId="4A5572CC" w:rsidR="00B168FA" w:rsidRPr="00921FF8" w:rsidRDefault="00B168FA" w:rsidP="00AE4653">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共同企業体の構成員</w:t>
            </w:r>
          </w:p>
        </w:tc>
      </w:tr>
      <w:tr w:rsidR="00B168FA" w:rsidRPr="00921FF8" w14:paraId="28051517" w14:textId="77777777" w:rsidTr="00B168FA">
        <w:trPr>
          <w:trHeight w:val="480"/>
        </w:trPr>
        <w:tc>
          <w:tcPr>
            <w:tcW w:w="226" w:type="pct"/>
            <w:shd w:val="clear" w:color="auto" w:fill="auto"/>
            <w:noWrap/>
            <w:vAlign w:val="center"/>
            <w:hideMark/>
          </w:tcPr>
          <w:p w14:paraId="7CD30B7C" w14:textId="77777777" w:rsidR="00B168FA" w:rsidRPr="00921FF8" w:rsidRDefault="00B168FA" w:rsidP="00AE4653">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2.</w:t>
            </w:r>
          </w:p>
        </w:tc>
        <w:tc>
          <w:tcPr>
            <w:tcW w:w="4774" w:type="pct"/>
            <w:shd w:val="clear" w:color="auto" w:fill="auto"/>
            <w:noWrap/>
            <w:vAlign w:val="center"/>
            <w:hideMark/>
          </w:tcPr>
          <w:p w14:paraId="476C7D05" w14:textId="2C915C8D" w:rsidR="00B168FA" w:rsidRPr="00921FF8" w:rsidRDefault="00B168FA" w:rsidP="00AE465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共同企業体</w:t>
            </w:r>
            <w:r w:rsidRPr="00921FF8">
              <w:rPr>
                <w:rFonts w:ascii="ＭＳ ゴシック" w:eastAsia="ＭＳ ゴシック" w:hAnsi="ＭＳ ゴシック" w:cs="ＭＳ Ｐゴシック" w:hint="eastAsia"/>
                <w:color w:val="000000"/>
                <w:kern w:val="0"/>
                <w:szCs w:val="21"/>
              </w:rPr>
              <w:t>の協力会社</w:t>
            </w:r>
          </w:p>
        </w:tc>
      </w:tr>
      <w:tr w:rsidR="00B168FA" w:rsidRPr="00921FF8" w14:paraId="12B62BCE" w14:textId="77777777" w:rsidTr="00B52515">
        <w:trPr>
          <w:trHeight w:val="480"/>
        </w:trPr>
        <w:tc>
          <w:tcPr>
            <w:tcW w:w="226" w:type="pct"/>
            <w:tcBorders>
              <w:left w:val="single" w:sz="4" w:space="0" w:color="auto"/>
            </w:tcBorders>
            <w:shd w:val="clear" w:color="auto" w:fill="auto"/>
            <w:noWrap/>
            <w:vAlign w:val="center"/>
            <w:hideMark/>
          </w:tcPr>
          <w:p w14:paraId="2153D89D" w14:textId="67889485" w:rsidR="00B168FA" w:rsidRPr="00921FF8" w:rsidRDefault="00B168FA" w:rsidP="00AE4653">
            <w:pPr>
              <w:widowControl/>
              <w:jc w:val="righ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Pr="00921FF8">
              <w:rPr>
                <w:rFonts w:ascii="ＭＳ ゴシック" w:eastAsia="ＭＳ ゴシック" w:hAnsi="ＭＳ ゴシック" w:cs="ＭＳ Ｐゴシック" w:hint="eastAsia"/>
                <w:color w:val="000000"/>
                <w:kern w:val="0"/>
                <w:szCs w:val="21"/>
              </w:rPr>
              <w:t>.</w:t>
            </w:r>
          </w:p>
        </w:tc>
        <w:tc>
          <w:tcPr>
            <w:tcW w:w="4774" w:type="pct"/>
            <w:tcBorders>
              <w:right w:val="single" w:sz="4" w:space="0" w:color="000000"/>
            </w:tcBorders>
            <w:shd w:val="clear" w:color="auto" w:fill="auto"/>
            <w:noWrap/>
            <w:vAlign w:val="center"/>
            <w:hideMark/>
          </w:tcPr>
          <w:p w14:paraId="28A9BCA1" w14:textId="42292F34" w:rsidR="00B168FA" w:rsidRPr="00921FF8" w:rsidRDefault="007D2CA7" w:rsidP="00AE465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未定</w:t>
            </w:r>
          </w:p>
        </w:tc>
      </w:tr>
    </w:tbl>
    <w:p w14:paraId="585396FB" w14:textId="77777777" w:rsidR="00615EBA" w:rsidRDefault="00615EBA" w:rsidP="00615EBA">
      <w:pPr>
        <w:ind w:left="422" w:hangingChars="200" w:hanging="422"/>
        <w:jc w:val="right"/>
        <w:rPr>
          <w:rFonts w:ascii="ＭＳ ゴシック" w:eastAsia="ＭＳ ゴシック" w:hAnsi="ＭＳ ゴシック"/>
        </w:rPr>
      </w:pPr>
      <w:r>
        <w:rPr>
          <w:rFonts w:ascii="ＭＳ ゴシック" w:eastAsia="ＭＳ ゴシック" w:hAnsi="ＭＳ ゴシック" w:hint="eastAsia"/>
        </w:rPr>
        <w:t>（次頁に続く）</w:t>
      </w:r>
    </w:p>
    <w:p w14:paraId="6E11C6B4" w14:textId="77777777" w:rsidR="007D2CA7" w:rsidRDefault="007D2CA7" w:rsidP="003B7C4F">
      <w:pPr>
        <w:spacing w:afterLines="50" w:after="170"/>
        <w:ind w:left="422" w:hangingChars="200" w:hanging="422"/>
        <w:rPr>
          <w:rFonts w:asciiTheme="majorEastAsia" w:eastAsiaTheme="majorEastAsia" w:hAnsiTheme="majorEastAsia"/>
        </w:rPr>
      </w:pPr>
    </w:p>
    <w:p w14:paraId="6B396709" w14:textId="60313B33" w:rsidR="007D2CA7" w:rsidRDefault="007D2CA7" w:rsidP="003B7C4F">
      <w:pPr>
        <w:spacing w:afterLines="50" w:after="170"/>
        <w:ind w:left="422" w:hangingChars="200" w:hanging="422"/>
        <w:rPr>
          <w:rFonts w:asciiTheme="majorEastAsia" w:eastAsiaTheme="majorEastAsia" w:hAnsiTheme="majorEastAsia"/>
        </w:rPr>
      </w:pPr>
      <w:r>
        <w:rPr>
          <w:rFonts w:asciiTheme="majorEastAsia" w:eastAsiaTheme="majorEastAsia" w:hAnsiTheme="majorEastAsia" w:hint="eastAsia"/>
        </w:rPr>
        <w:lastRenderedPageBreak/>
        <w:t xml:space="preserve">問４　</w:t>
      </w:r>
      <w:r w:rsidR="002B0A92" w:rsidRPr="00CA06DE">
        <w:rPr>
          <w:rFonts w:asciiTheme="majorEastAsia" w:eastAsiaTheme="majorEastAsia" w:hAnsiTheme="majorEastAsia" w:hint="eastAsia"/>
        </w:rPr>
        <w:t>事業に参加する場合について伺います。以下</w:t>
      </w:r>
      <w:r w:rsidR="00C60918">
        <w:rPr>
          <w:rFonts w:asciiTheme="majorEastAsia" w:eastAsiaTheme="majorEastAsia" w:hAnsiTheme="majorEastAsia" w:hint="eastAsia"/>
        </w:rPr>
        <w:t>の番号</w:t>
      </w:r>
      <w:r w:rsidR="002B0A92" w:rsidRPr="00CA06DE">
        <w:rPr>
          <w:rFonts w:asciiTheme="majorEastAsia" w:eastAsiaTheme="majorEastAsia" w:hAnsiTheme="majorEastAsia" w:hint="eastAsia"/>
        </w:rPr>
        <w:t>に○を付けてください。</w:t>
      </w:r>
    </w:p>
    <w:tbl>
      <w:tblPr>
        <w:tblW w:w="5000" w:type="pct"/>
        <w:tblBorders>
          <w:top w:val="single" w:sz="4" w:space="0" w:color="auto"/>
          <w:left w:val="single" w:sz="4" w:space="0" w:color="auto"/>
          <w:bottom w:val="single" w:sz="4" w:space="0" w:color="auto"/>
          <w:right w:val="single" w:sz="4" w:space="0" w:color="000000"/>
        </w:tblBorders>
        <w:tblCellMar>
          <w:left w:w="99" w:type="dxa"/>
          <w:right w:w="99" w:type="dxa"/>
        </w:tblCellMar>
        <w:tblLook w:val="04A0" w:firstRow="1" w:lastRow="0" w:firstColumn="1" w:lastColumn="0" w:noHBand="0" w:noVBand="1"/>
      </w:tblPr>
      <w:tblGrid>
        <w:gridCol w:w="410"/>
        <w:gridCol w:w="8650"/>
      </w:tblGrid>
      <w:tr w:rsidR="007D2CA7" w:rsidRPr="00921FF8" w14:paraId="41BC7540" w14:textId="77777777" w:rsidTr="00CB7B08">
        <w:trPr>
          <w:trHeight w:val="480"/>
        </w:trPr>
        <w:tc>
          <w:tcPr>
            <w:tcW w:w="226" w:type="pct"/>
            <w:shd w:val="clear" w:color="auto" w:fill="auto"/>
            <w:noWrap/>
            <w:vAlign w:val="center"/>
            <w:hideMark/>
          </w:tcPr>
          <w:p w14:paraId="2B149C9C" w14:textId="77777777" w:rsidR="007D2CA7" w:rsidRPr="00921FF8" w:rsidRDefault="007D2CA7" w:rsidP="00CB7B0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1.</w:t>
            </w:r>
          </w:p>
        </w:tc>
        <w:tc>
          <w:tcPr>
            <w:tcW w:w="4774" w:type="pct"/>
            <w:shd w:val="clear" w:color="auto" w:fill="auto"/>
            <w:noWrap/>
            <w:vAlign w:val="center"/>
            <w:hideMark/>
          </w:tcPr>
          <w:p w14:paraId="01110E8D" w14:textId="77777777" w:rsidR="002B0A92" w:rsidRDefault="007D2CA7" w:rsidP="00CB7B0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共同企業体</w:t>
            </w:r>
            <w:r>
              <w:rPr>
                <w:rFonts w:ascii="ＭＳ ゴシック" w:eastAsia="ＭＳ ゴシック" w:hAnsi="ＭＳ ゴシック" w:cs="ＭＳ Ｐゴシック" w:hint="eastAsia"/>
                <w:color w:val="000000"/>
                <w:kern w:val="0"/>
                <w:szCs w:val="21"/>
              </w:rPr>
              <w:t>を構成する企業にあてがある</w:t>
            </w:r>
          </w:p>
          <w:p w14:paraId="22B7F6BA" w14:textId="77777777" w:rsidR="002B0A92" w:rsidRDefault="002B0A92" w:rsidP="00CB7B08">
            <w:pPr>
              <w:widowControl/>
              <w:jc w:val="left"/>
              <w:rPr>
                <w:rFonts w:ascii="ＭＳ ゴシック" w:eastAsia="ＭＳ ゴシック" w:hAnsi="ＭＳ ゴシック" w:cs="ＭＳ Ｐゴシック"/>
                <w:color w:val="000000"/>
                <w:kern w:val="0"/>
                <w:szCs w:val="21"/>
              </w:rPr>
            </w:pPr>
          </w:p>
          <w:p w14:paraId="66ACF444" w14:textId="1820D183" w:rsidR="002B0A92" w:rsidRDefault="002B0A92" w:rsidP="00CB7B08">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（あてがある場合にはその業種について〇をつけてください）</w:t>
            </w:r>
          </w:p>
          <w:p w14:paraId="5A89F35F" w14:textId="5BDD6DC6" w:rsidR="002B0A92" w:rsidRDefault="002B0A92" w:rsidP="002B0A92">
            <w:pPr>
              <w:widowControl/>
              <w:ind w:firstLineChars="100" w:firstLine="211"/>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・土木、建築</w:t>
            </w:r>
          </w:p>
          <w:p w14:paraId="6C75D817" w14:textId="44E64842" w:rsidR="002B0A92" w:rsidRDefault="002B0A92" w:rsidP="002B0A92">
            <w:pPr>
              <w:widowControl/>
              <w:ind w:firstLineChars="100" w:firstLine="211"/>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・電気</w:t>
            </w:r>
          </w:p>
          <w:p w14:paraId="0E15C7D9" w14:textId="35935BA3" w:rsidR="002B0A92" w:rsidRDefault="002B0A92" w:rsidP="002B0A92">
            <w:pPr>
              <w:widowControl/>
              <w:ind w:firstLineChars="100" w:firstLine="211"/>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・機械</w:t>
            </w:r>
          </w:p>
          <w:p w14:paraId="50C8C864" w14:textId="7654EC5D" w:rsidR="002B0A92" w:rsidRPr="00921FF8" w:rsidRDefault="002B0A92" w:rsidP="002B0A92">
            <w:pPr>
              <w:widowControl/>
              <w:ind w:firstLineChars="100" w:firstLine="211"/>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・その他</w:t>
            </w:r>
          </w:p>
        </w:tc>
      </w:tr>
      <w:tr w:rsidR="007D2CA7" w:rsidRPr="00921FF8" w14:paraId="5A650276" w14:textId="77777777" w:rsidTr="00CB7B08">
        <w:trPr>
          <w:trHeight w:val="480"/>
        </w:trPr>
        <w:tc>
          <w:tcPr>
            <w:tcW w:w="226" w:type="pct"/>
            <w:shd w:val="clear" w:color="auto" w:fill="auto"/>
            <w:noWrap/>
            <w:vAlign w:val="center"/>
            <w:hideMark/>
          </w:tcPr>
          <w:p w14:paraId="75EAF8AE" w14:textId="6EE1B4A5" w:rsidR="007D2CA7" w:rsidRPr="00921FF8" w:rsidRDefault="007D2CA7" w:rsidP="00CB7B08">
            <w:pPr>
              <w:widowControl/>
              <w:jc w:val="righ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2.</w:t>
            </w:r>
          </w:p>
        </w:tc>
        <w:tc>
          <w:tcPr>
            <w:tcW w:w="4774" w:type="pct"/>
            <w:shd w:val="clear" w:color="auto" w:fill="auto"/>
            <w:noWrap/>
            <w:vAlign w:val="center"/>
            <w:hideMark/>
          </w:tcPr>
          <w:p w14:paraId="525322A5" w14:textId="3412C1CD" w:rsidR="007D2CA7" w:rsidRPr="00921FF8" w:rsidRDefault="007D2CA7" w:rsidP="00CB7B08">
            <w:pPr>
              <w:widowControl/>
              <w:jc w:val="left"/>
              <w:rPr>
                <w:rFonts w:ascii="ＭＳ ゴシック" w:eastAsia="ＭＳ ゴシック" w:hAnsi="ＭＳ ゴシック" w:cs="ＭＳ Ｐゴシック"/>
                <w:color w:val="000000"/>
                <w:kern w:val="0"/>
                <w:szCs w:val="21"/>
              </w:rPr>
            </w:pPr>
            <w:r w:rsidRPr="00921FF8">
              <w:rPr>
                <w:rFonts w:ascii="ＭＳ ゴシック" w:eastAsia="ＭＳ ゴシック" w:hAnsi="ＭＳ ゴシック" w:cs="ＭＳ Ｐゴシック" w:hint="eastAsia"/>
                <w:color w:val="000000"/>
                <w:kern w:val="0"/>
                <w:szCs w:val="21"/>
              </w:rPr>
              <w:t>共同企業体</w:t>
            </w:r>
            <w:r>
              <w:rPr>
                <w:rFonts w:ascii="ＭＳ ゴシック" w:eastAsia="ＭＳ ゴシック" w:hAnsi="ＭＳ ゴシック" w:cs="ＭＳ Ｐゴシック" w:hint="eastAsia"/>
                <w:color w:val="000000"/>
                <w:kern w:val="0"/>
                <w:szCs w:val="21"/>
              </w:rPr>
              <w:t>を構成する企業にあてがない</w:t>
            </w:r>
          </w:p>
        </w:tc>
      </w:tr>
    </w:tbl>
    <w:p w14:paraId="7704D19A" w14:textId="77777777" w:rsidR="007D2CA7" w:rsidRDefault="007D2CA7" w:rsidP="003B7C4F">
      <w:pPr>
        <w:spacing w:afterLines="50" w:after="170"/>
        <w:ind w:left="422" w:hangingChars="200" w:hanging="422"/>
        <w:rPr>
          <w:rFonts w:asciiTheme="majorEastAsia" w:eastAsiaTheme="majorEastAsia" w:hAnsiTheme="majorEastAsia"/>
        </w:rPr>
      </w:pPr>
    </w:p>
    <w:p w14:paraId="02AFEAB6" w14:textId="77777777" w:rsidR="007D2CA7" w:rsidRPr="002B0A92" w:rsidRDefault="007D2CA7" w:rsidP="003B7C4F">
      <w:pPr>
        <w:spacing w:afterLines="50" w:after="170"/>
        <w:ind w:left="422" w:hangingChars="200" w:hanging="422"/>
        <w:rPr>
          <w:rFonts w:asciiTheme="majorEastAsia" w:eastAsiaTheme="majorEastAsia" w:hAnsiTheme="majorEastAsia"/>
        </w:rPr>
      </w:pPr>
    </w:p>
    <w:p w14:paraId="44078659" w14:textId="77777777" w:rsidR="002B0A92" w:rsidRDefault="002B0A92" w:rsidP="003B7C4F">
      <w:pPr>
        <w:spacing w:afterLines="50" w:after="170"/>
        <w:ind w:left="422" w:hangingChars="200" w:hanging="422"/>
        <w:rPr>
          <w:rFonts w:asciiTheme="majorEastAsia" w:eastAsiaTheme="majorEastAsia" w:hAnsiTheme="majorEastAsia"/>
        </w:rPr>
      </w:pPr>
    </w:p>
    <w:p w14:paraId="581BD00F" w14:textId="77777777" w:rsidR="00887237" w:rsidRDefault="00887237" w:rsidP="003B7C4F">
      <w:pPr>
        <w:spacing w:afterLines="50" w:after="170"/>
        <w:ind w:left="422" w:hangingChars="200" w:hanging="422"/>
        <w:rPr>
          <w:rFonts w:asciiTheme="majorEastAsia" w:eastAsiaTheme="majorEastAsia" w:hAnsiTheme="majorEastAsia"/>
        </w:rPr>
        <w:sectPr w:rsidR="00887237" w:rsidSect="008F5098">
          <w:footerReference w:type="default" r:id="rId8"/>
          <w:pgSz w:w="11906" w:h="16838" w:code="9"/>
          <w:pgMar w:top="1418" w:right="1418" w:bottom="1418" w:left="1418" w:header="567" w:footer="567" w:gutter="0"/>
          <w:cols w:space="425"/>
          <w:docGrid w:type="linesAndChars" w:linePitch="341" w:charSpace="190"/>
        </w:sectPr>
      </w:pPr>
    </w:p>
    <w:p w14:paraId="35DF2E82" w14:textId="430BE190" w:rsidR="00241897" w:rsidRPr="007B231E" w:rsidRDefault="000E59A1" w:rsidP="00C60918">
      <w:pPr>
        <w:spacing w:afterLines="50" w:after="170"/>
        <w:ind w:left="422" w:hangingChars="200" w:hanging="422"/>
        <w:rPr>
          <w:rFonts w:asciiTheme="majorEastAsia" w:eastAsiaTheme="majorEastAsia" w:hAnsiTheme="majorEastAsia"/>
        </w:rPr>
      </w:pPr>
      <w:r w:rsidRPr="00F7099E">
        <w:rPr>
          <w:rFonts w:asciiTheme="majorEastAsia" w:eastAsiaTheme="majorEastAsia" w:hAnsiTheme="majorEastAsia" w:hint="eastAsia"/>
        </w:rPr>
        <w:lastRenderedPageBreak/>
        <w:t>問</w:t>
      </w:r>
      <w:r w:rsidR="00887237">
        <w:rPr>
          <w:rFonts w:asciiTheme="majorEastAsia" w:eastAsiaTheme="majorEastAsia" w:hAnsiTheme="majorEastAsia" w:hint="eastAsia"/>
        </w:rPr>
        <w:t>５</w:t>
      </w:r>
      <w:r w:rsidR="00F76BFD">
        <w:rPr>
          <w:rFonts w:asciiTheme="majorEastAsia" w:eastAsiaTheme="majorEastAsia" w:hAnsiTheme="majorEastAsia" w:hint="eastAsia"/>
        </w:rPr>
        <w:t xml:space="preserve">　</w:t>
      </w:r>
      <w:r w:rsidR="00893986" w:rsidRPr="007B231E">
        <w:rPr>
          <w:rFonts w:asciiTheme="majorEastAsia" w:eastAsiaTheme="majorEastAsia" w:hAnsiTheme="majorEastAsia" w:hint="eastAsia"/>
        </w:rPr>
        <w:t>事業範囲に関して</w:t>
      </w:r>
      <w:r w:rsidR="00241897" w:rsidRPr="007B231E">
        <w:rPr>
          <w:rFonts w:asciiTheme="majorEastAsia" w:eastAsiaTheme="majorEastAsia" w:hAnsiTheme="majorEastAsia" w:hint="eastAsia"/>
        </w:rPr>
        <w:t>、現時点では実施要領1</w:t>
      </w:r>
      <w:r w:rsidR="00241897" w:rsidRPr="007B231E">
        <w:rPr>
          <w:rFonts w:asciiTheme="majorEastAsia" w:eastAsiaTheme="majorEastAsia" w:hAnsiTheme="majorEastAsia"/>
        </w:rPr>
        <w:t>.2項</w:t>
      </w:r>
      <w:r w:rsidR="00241897" w:rsidRPr="007B231E">
        <w:rPr>
          <w:rFonts w:asciiTheme="majorEastAsia" w:eastAsiaTheme="majorEastAsia" w:hAnsiTheme="majorEastAsia" w:hint="eastAsia"/>
        </w:rPr>
        <w:t>(</w:t>
      </w:r>
      <w:r w:rsidR="00241897" w:rsidRPr="007B231E">
        <w:rPr>
          <w:rFonts w:asciiTheme="majorEastAsia" w:eastAsiaTheme="majorEastAsia" w:hAnsiTheme="majorEastAsia"/>
        </w:rPr>
        <w:t>1)対象施設</w:t>
      </w:r>
      <w:r w:rsidR="00C60918" w:rsidRPr="007B231E">
        <w:rPr>
          <w:rFonts w:asciiTheme="majorEastAsia" w:eastAsiaTheme="majorEastAsia" w:hAnsiTheme="majorEastAsia" w:hint="eastAsia"/>
        </w:rPr>
        <w:t>（基本事業）の概要</w:t>
      </w:r>
      <w:r w:rsidR="00241897" w:rsidRPr="007B231E">
        <w:rPr>
          <w:rFonts w:asciiTheme="majorEastAsia" w:eastAsiaTheme="majorEastAsia" w:hAnsiTheme="majorEastAsia" w:hint="eastAsia"/>
        </w:rPr>
        <w:t>に記載した</w:t>
      </w:r>
      <w:r w:rsidR="00C60918" w:rsidRPr="007B231E">
        <w:rPr>
          <w:rFonts w:asciiTheme="majorEastAsia" w:eastAsiaTheme="majorEastAsia" w:hAnsiTheme="majorEastAsia" w:hint="eastAsia"/>
        </w:rPr>
        <w:t>内容</w:t>
      </w:r>
      <w:r w:rsidR="00241897" w:rsidRPr="007B231E">
        <w:rPr>
          <w:rFonts w:asciiTheme="majorEastAsia" w:eastAsiaTheme="majorEastAsia" w:hAnsiTheme="majorEastAsia" w:hint="eastAsia"/>
        </w:rPr>
        <w:t>を</w:t>
      </w:r>
      <w:r w:rsidR="00C60918" w:rsidRPr="007B231E">
        <w:rPr>
          <w:rFonts w:asciiTheme="majorEastAsia" w:eastAsiaTheme="majorEastAsia" w:hAnsiTheme="majorEastAsia" w:hint="eastAsia"/>
        </w:rPr>
        <w:t>予定していますが、</w:t>
      </w:r>
      <w:r w:rsidR="00A255FE" w:rsidRPr="007B231E">
        <w:rPr>
          <w:rFonts w:asciiTheme="majorEastAsia" w:eastAsiaTheme="majorEastAsia" w:hAnsiTheme="majorEastAsia" w:hint="eastAsia"/>
        </w:rPr>
        <w:t>以下の</w:t>
      </w:r>
      <w:r w:rsidR="00C60918" w:rsidRPr="007B231E">
        <w:rPr>
          <w:rFonts w:asciiTheme="majorEastAsia" w:eastAsiaTheme="majorEastAsia" w:hAnsiTheme="majorEastAsia" w:hint="eastAsia"/>
        </w:rPr>
        <w:t>関連</w:t>
      </w:r>
      <w:r w:rsidR="003C442D" w:rsidRPr="007B231E">
        <w:rPr>
          <w:rFonts w:asciiTheme="majorEastAsia" w:eastAsiaTheme="majorEastAsia" w:hAnsiTheme="majorEastAsia" w:hint="eastAsia"/>
        </w:rPr>
        <w:t>事業</w:t>
      </w:r>
      <w:r w:rsidR="00241897" w:rsidRPr="007B231E">
        <w:rPr>
          <w:rFonts w:asciiTheme="majorEastAsia" w:eastAsiaTheme="majorEastAsia" w:hAnsiTheme="majorEastAsia" w:hint="eastAsia"/>
        </w:rPr>
        <w:t>について</w:t>
      </w:r>
      <w:r w:rsidR="00C60918" w:rsidRPr="007B231E">
        <w:rPr>
          <w:rFonts w:asciiTheme="majorEastAsia" w:eastAsiaTheme="majorEastAsia" w:hAnsiTheme="majorEastAsia" w:hint="eastAsia"/>
        </w:rPr>
        <w:t>、本事業に含めることで</w:t>
      </w:r>
      <w:r w:rsidR="00241897" w:rsidRPr="007B231E">
        <w:rPr>
          <w:rFonts w:asciiTheme="majorEastAsia" w:eastAsiaTheme="majorEastAsia" w:hAnsiTheme="majorEastAsia" w:hint="eastAsia"/>
        </w:rPr>
        <w:t>付加価値を見出せる</w:t>
      </w:r>
      <w:r w:rsidR="00C60918" w:rsidRPr="007B231E">
        <w:rPr>
          <w:rFonts w:asciiTheme="majorEastAsia" w:eastAsiaTheme="majorEastAsia" w:hAnsiTheme="majorEastAsia" w:hint="eastAsia"/>
        </w:rPr>
        <w:t>もの、あるいは、</w:t>
      </w:r>
      <w:r w:rsidR="00241897" w:rsidRPr="007B231E">
        <w:rPr>
          <w:rFonts w:asciiTheme="majorEastAsia" w:eastAsiaTheme="majorEastAsia" w:hAnsiTheme="majorEastAsia" w:hint="eastAsia"/>
        </w:rPr>
        <w:t>含まないことによる課題等が</w:t>
      </w:r>
      <w:r w:rsidR="00C60918" w:rsidRPr="007B231E">
        <w:rPr>
          <w:rFonts w:asciiTheme="majorEastAsia" w:eastAsiaTheme="majorEastAsia" w:hAnsiTheme="majorEastAsia" w:hint="eastAsia"/>
        </w:rPr>
        <w:t>あるものの番号に○を付け</w:t>
      </w:r>
      <w:r w:rsidR="00685C76">
        <w:rPr>
          <w:rFonts w:asciiTheme="majorEastAsia" w:eastAsiaTheme="majorEastAsia" w:hAnsiTheme="majorEastAsia" w:hint="eastAsia"/>
        </w:rPr>
        <w:t>、</w:t>
      </w:r>
      <w:r w:rsidR="00685C76" w:rsidRPr="007B231E">
        <w:rPr>
          <w:rFonts w:asciiTheme="majorEastAsia" w:eastAsiaTheme="majorEastAsia" w:hAnsiTheme="majorEastAsia" w:hint="eastAsia"/>
        </w:rPr>
        <w:t>その理由を</w:t>
      </w:r>
      <w:r w:rsidR="00685C76">
        <w:rPr>
          <w:rFonts w:asciiTheme="majorEastAsia" w:eastAsiaTheme="majorEastAsia" w:hAnsiTheme="majorEastAsia" w:hint="eastAsia"/>
        </w:rPr>
        <w:t>出来るだけ具体的に</w:t>
      </w:r>
      <w:r w:rsidR="00685C76" w:rsidRPr="007B231E">
        <w:rPr>
          <w:rFonts w:asciiTheme="majorEastAsia" w:eastAsiaTheme="majorEastAsia" w:hAnsiTheme="majorEastAsia" w:hint="eastAsia"/>
        </w:rPr>
        <w:t>記載して</w:t>
      </w:r>
      <w:r w:rsidR="00C60918" w:rsidRPr="007B231E">
        <w:rPr>
          <w:rFonts w:asciiTheme="majorEastAsia" w:eastAsiaTheme="majorEastAsia" w:hAnsiTheme="majorEastAsia" w:hint="eastAsia"/>
        </w:rPr>
        <w:t>下さい。</w:t>
      </w:r>
      <w:r w:rsidR="00685C76">
        <w:rPr>
          <w:rFonts w:asciiTheme="majorEastAsia" w:eastAsiaTheme="majorEastAsia" w:hAnsiTheme="majorEastAsia" w:hint="eastAsia"/>
        </w:rPr>
        <w:t>（複数回答可）</w:t>
      </w:r>
    </w:p>
    <w:p w14:paraId="08BF768F" w14:textId="77777777" w:rsidR="00F7099E" w:rsidRDefault="00F7099E" w:rsidP="00CA06DE">
      <w:pPr>
        <w:pStyle w:val="10"/>
        <w:ind w:firstLineChars="0" w:firstLine="0"/>
      </w:pPr>
    </w:p>
    <w:tbl>
      <w:tblPr>
        <w:tblW w:w="5000" w:type="pct"/>
        <w:tblCellMar>
          <w:left w:w="99" w:type="dxa"/>
          <w:right w:w="99" w:type="dxa"/>
        </w:tblCellMar>
        <w:tblLook w:val="04A0" w:firstRow="1" w:lastRow="0" w:firstColumn="1" w:lastColumn="0" w:noHBand="0" w:noVBand="1"/>
      </w:tblPr>
      <w:tblGrid>
        <w:gridCol w:w="410"/>
        <w:gridCol w:w="8650"/>
      </w:tblGrid>
      <w:tr w:rsidR="000B664B" w:rsidRPr="00CA06DE" w14:paraId="7FB1ED83" w14:textId="77777777" w:rsidTr="007B231E">
        <w:trPr>
          <w:trHeight w:val="480"/>
        </w:trPr>
        <w:tc>
          <w:tcPr>
            <w:tcW w:w="226" w:type="pct"/>
            <w:tcBorders>
              <w:top w:val="single" w:sz="4" w:space="0" w:color="auto"/>
              <w:left w:val="single" w:sz="4" w:space="0" w:color="auto"/>
              <w:bottom w:val="nil"/>
              <w:right w:val="nil"/>
            </w:tcBorders>
            <w:shd w:val="clear" w:color="auto" w:fill="auto"/>
            <w:noWrap/>
            <w:vAlign w:val="center"/>
            <w:hideMark/>
          </w:tcPr>
          <w:p w14:paraId="6D7EA903" w14:textId="4576D0D0" w:rsidR="000B664B" w:rsidRPr="00CA06DE" w:rsidRDefault="00C60918" w:rsidP="00AC75BF">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p>
        </w:tc>
        <w:tc>
          <w:tcPr>
            <w:tcW w:w="4774" w:type="pct"/>
            <w:tcBorders>
              <w:top w:val="single" w:sz="4" w:space="0" w:color="auto"/>
              <w:left w:val="nil"/>
              <w:bottom w:val="nil"/>
              <w:right w:val="single" w:sz="4" w:space="0" w:color="000000"/>
            </w:tcBorders>
            <w:shd w:val="clear" w:color="auto" w:fill="auto"/>
            <w:noWrap/>
            <w:vAlign w:val="center"/>
            <w:hideMark/>
          </w:tcPr>
          <w:p w14:paraId="2F26D479" w14:textId="12DC0ABE" w:rsidR="000B664B" w:rsidRPr="00CA06DE" w:rsidRDefault="007236E4" w:rsidP="00AC75BF">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東部浄化センター</w:t>
            </w:r>
            <w:r w:rsidR="00954C94">
              <w:rPr>
                <w:rFonts w:ascii="ＭＳ ゴシック" w:eastAsia="ＭＳ ゴシック" w:hAnsi="ＭＳ ゴシック" w:cs="ＭＳ Ｐゴシック"/>
                <w:color w:val="000000"/>
                <w:kern w:val="0"/>
                <w:szCs w:val="21"/>
              </w:rPr>
              <w:t xml:space="preserve"> </w:t>
            </w:r>
            <w:r w:rsidR="00954C94">
              <w:rPr>
                <w:rFonts w:ascii="ＭＳ ゴシック" w:eastAsia="ＭＳ ゴシック" w:hAnsi="ＭＳ ゴシック" w:cs="ＭＳ Ｐゴシック" w:hint="eastAsia"/>
                <w:color w:val="000000"/>
                <w:kern w:val="0"/>
                <w:szCs w:val="21"/>
              </w:rPr>
              <w:t>1・2系反応タンク、最終沈殿池　撤去</w:t>
            </w:r>
            <w:r w:rsidR="00B52515" w:rsidRPr="00B52515">
              <w:rPr>
                <w:rFonts w:ascii="ＭＳ ゴシック" w:eastAsia="ＭＳ ゴシック" w:hAnsi="ＭＳ ゴシック" w:cs="ＭＳ Ｐゴシック" w:hint="eastAsia"/>
                <w:color w:val="000000"/>
                <w:kern w:val="0"/>
                <w:szCs w:val="21"/>
                <w:vertAlign w:val="superscript"/>
              </w:rPr>
              <w:t>※</w:t>
            </w:r>
          </w:p>
        </w:tc>
      </w:tr>
      <w:tr w:rsidR="000B664B" w:rsidRPr="00CA06DE" w14:paraId="24EBE8DA" w14:textId="77777777" w:rsidTr="00AC75BF">
        <w:trPr>
          <w:trHeight w:val="480"/>
        </w:trPr>
        <w:tc>
          <w:tcPr>
            <w:tcW w:w="226" w:type="pct"/>
            <w:tcBorders>
              <w:top w:val="nil"/>
              <w:left w:val="single" w:sz="4" w:space="0" w:color="auto"/>
              <w:bottom w:val="nil"/>
              <w:right w:val="nil"/>
            </w:tcBorders>
            <w:shd w:val="clear" w:color="auto" w:fill="auto"/>
            <w:noWrap/>
            <w:vAlign w:val="center"/>
          </w:tcPr>
          <w:p w14:paraId="67F1A656" w14:textId="77777777" w:rsidR="000B664B" w:rsidRPr="00CA06DE" w:rsidRDefault="000B664B" w:rsidP="00AC75BF">
            <w:pPr>
              <w:widowControl/>
              <w:jc w:val="left"/>
              <w:rPr>
                <w:rFonts w:ascii="ＭＳ ゴシック" w:eastAsia="ＭＳ ゴシック" w:hAnsi="ＭＳ ゴシック" w:cs="ＭＳ Ｐゴシック"/>
                <w:color w:val="000000"/>
                <w:kern w:val="0"/>
                <w:szCs w:val="21"/>
              </w:rPr>
            </w:pPr>
          </w:p>
        </w:tc>
        <w:tc>
          <w:tcPr>
            <w:tcW w:w="4774" w:type="pct"/>
            <w:tcBorders>
              <w:top w:val="nil"/>
              <w:left w:val="nil"/>
              <w:bottom w:val="nil"/>
              <w:right w:val="single" w:sz="4" w:space="0" w:color="000000"/>
            </w:tcBorders>
            <w:shd w:val="clear" w:color="auto" w:fill="auto"/>
            <w:noWrap/>
            <w:vAlign w:val="center"/>
          </w:tcPr>
          <w:p w14:paraId="3C8712E0" w14:textId="59622B0B" w:rsidR="00954C94" w:rsidRPr="00CA06DE" w:rsidRDefault="00887237" w:rsidP="00AC75BF">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954C94" w:rsidRPr="00CA06DE" w14:paraId="32C3BF28" w14:textId="77777777" w:rsidTr="007B231E">
        <w:trPr>
          <w:trHeight w:val="480"/>
        </w:trPr>
        <w:tc>
          <w:tcPr>
            <w:tcW w:w="226" w:type="pct"/>
            <w:tcBorders>
              <w:top w:val="nil"/>
              <w:left w:val="single" w:sz="4" w:space="0" w:color="auto"/>
              <w:bottom w:val="dashSmallGap" w:sz="4" w:space="0" w:color="auto"/>
              <w:right w:val="nil"/>
            </w:tcBorders>
            <w:shd w:val="clear" w:color="auto" w:fill="auto"/>
            <w:noWrap/>
            <w:vAlign w:val="center"/>
          </w:tcPr>
          <w:p w14:paraId="32D5D429" w14:textId="77777777" w:rsidR="00954C94" w:rsidRPr="00CA06DE" w:rsidRDefault="00954C94" w:rsidP="00AC75BF">
            <w:pPr>
              <w:widowControl/>
              <w:jc w:val="left"/>
              <w:rPr>
                <w:rFonts w:ascii="ＭＳ ゴシック" w:eastAsia="ＭＳ ゴシック" w:hAnsi="ＭＳ ゴシック" w:cs="ＭＳ Ｐゴシック"/>
                <w:color w:val="000000"/>
                <w:kern w:val="0"/>
                <w:szCs w:val="21"/>
              </w:rPr>
            </w:pPr>
          </w:p>
        </w:tc>
        <w:tc>
          <w:tcPr>
            <w:tcW w:w="4774" w:type="pct"/>
            <w:tcBorders>
              <w:top w:val="nil"/>
              <w:left w:val="nil"/>
              <w:bottom w:val="dashSmallGap" w:sz="4" w:space="0" w:color="auto"/>
              <w:right w:val="single" w:sz="4" w:space="0" w:color="000000"/>
            </w:tcBorders>
            <w:shd w:val="clear" w:color="auto" w:fill="auto"/>
            <w:noWrap/>
            <w:vAlign w:val="center"/>
          </w:tcPr>
          <w:p w14:paraId="5038EC08" w14:textId="57BC6308" w:rsidR="00954C94" w:rsidRDefault="00954C94" w:rsidP="00AC75BF">
            <w:pPr>
              <w:widowControl/>
              <w:jc w:val="left"/>
              <w:rPr>
                <w:rFonts w:ascii="ＭＳ ゴシック" w:eastAsia="ＭＳ ゴシック" w:hAnsi="ＭＳ ゴシック" w:cs="ＭＳ Ｐゴシック"/>
                <w:color w:val="000000"/>
                <w:kern w:val="0"/>
                <w:szCs w:val="21"/>
              </w:rPr>
            </w:pPr>
          </w:p>
        </w:tc>
      </w:tr>
      <w:tr w:rsidR="007236E4" w:rsidRPr="00CA06DE" w14:paraId="6A45B748" w14:textId="77777777" w:rsidTr="00521AF0">
        <w:trPr>
          <w:trHeight w:val="480"/>
        </w:trPr>
        <w:tc>
          <w:tcPr>
            <w:tcW w:w="226" w:type="pct"/>
            <w:tcBorders>
              <w:top w:val="dashSmallGap" w:sz="4" w:space="0" w:color="auto"/>
              <w:left w:val="single" w:sz="4" w:space="0" w:color="auto"/>
              <w:bottom w:val="nil"/>
              <w:right w:val="nil"/>
            </w:tcBorders>
            <w:shd w:val="clear" w:color="auto" w:fill="auto"/>
            <w:noWrap/>
            <w:vAlign w:val="center"/>
          </w:tcPr>
          <w:p w14:paraId="7D6B6E35" w14:textId="3DEFE61C" w:rsidR="007236E4" w:rsidRPr="00CA06DE"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p>
        </w:tc>
        <w:tc>
          <w:tcPr>
            <w:tcW w:w="4774" w:type="pct"/>
            <w:tcBorders>
              <w:top w:val="dashSmallGap" w:sz="4" w:space="0" w:color="auto"/>
              <w:left w:val="nil"/>
              <w:bottom w:val="nil"/>
              <w:right w:val="single" w:sz="4" w:space="0" w:color="000000"/>
            </w:tcBorders>
            <w:shd w:val="clear" w:color="auto" w:fill="auto"/>
            <w:noWrap/>
            <w:vAlign w:val="center"/>
          </w:tcPr>
          <w:p w14:paraId="1D6FEF8D" w14:textId="204026AD" w:rsidR="007236E4"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合流汚水管 L</w:t>
            </w:r>
            <w:r>
              <w:rPr>
                <w:rFonts w:ascii="ＭＳ ゴシック" w:eastAsia="ＭＳ ゴシック" w:hAnsi="ＭＳ ゴシック" w:cs="ＭＳ Ｐゴシック"/>
                <w:color w:val="000000"/>
                <w:kern w:val="0"/>
                <w:szCs w:val="21"/>
              </w:rPr>
              <w:t>=1.1km</w:t>
            </w:r>
            <w:r>
              <w:rPr>
                <w:rFonts w:ascii="ＭＳ ゴシック" w:eastAsia="ＭＳ ゴシック" w:hAnsi="ＭＳ ゴシック" w:cs="ＭＳ Ｐゴシック" w:hint="eastAsia"/>
                <w:color w:val="000000"/>
                <w:kern w:val="0"/>
                <w:szCs w:val="21"/>
              </w:rPr>
              <w:t>（口径6</w:t>
            </w:r>
            <w:r>
              <w:rPr>
                <w:rFonts w:ascii="ＭＳ ゴシック" w:eastAsia="ＭＳ ゴシック" w:hAnsi="ＭＳ ゴシック" w:cs="ＭＳ Ｐゴシック"/>
                <w:color w:val="000000"/>
                <w:kern w:val="0"/>
                <w:szCs w:val="21"/>
              </w:rPr>
              <w:t>00mm</w:t>
            </w:r>
            <w:r>
              <w:rPr>
                <w:rFonts w:ascii="ＭＳ ゴシック" w:eastAsia="ＭＳ ゴシック" w:hAnsi="ＭＳ ゴシック" w:cs="ＭＳ Ｐゴシック" w:hint="eastAsia"/>
                <w:color w:val="000000"/>
                <w:kern w:val="0"/>
                <w:szCs w:val="21"/>
              </w:rPr>
              <w:t>）、分流汚水管 L</w:t>
            </w:r>
            <w:r>
              <w:rPr>
                <w:rFonts w:ascii="ＭＳ ゴシック" w:eastAsia="ＭＳ ゴシック" w:hAnsi="ＭＳ ゴシック" w:cs="ＭＳ Ｐゴシック"/>
                <w:color w:val="000000"/>
                <w:kern w:val="0"/>
                <w:szCs w:val="21"/>
              </w:rPr>
              <w:t>=1.2km</w:t>
            </w:r>
            <w:r>
              <w:rPr>
                <w:rFonts w:ascii="ＭＳ ゴシック" w:eastAsia="ＭＳ ゴシック" w:hAnsi="ＭＳ ゴシック" w:cs="ＭＳ Ｐゴシック" w:hint="eastAsia"/>
                <w:color w:val="000000"/>
                <w:kern w:val="0"/>
                <w:szCs w:val="21"/>
              </w:rPr>
              <w:t>（口径1</w:t>
            </w:r>
            <w:r>
              <w:rPr>
                <w:rFonts w:ascii="ＭＳ ゴシック" w:eastAsia="ＭＳ ゴシック" w:hAnsi="ＭＳ ゴシック" w:cs="ＭＳ Ｐゴシック"/>
                <w:color w:val="000000"/>
                <w:kern w:val="0"/>
                <w:szCs w:val="21"/>
              </w:rPr>
              <w:t>000</w:t>
            </w:r>
            <w:r>
              <w:rPr>
                <w:rFonts w:ascii="ＭＳ ゴシック" w:eastAsia="ＭＳ ゴシック" w:hAnsi="ＭＳ ゴシック" w:cs="ＭＳ Ｐゴシック" w:hint="eastAsia"/>
                <w:color w:val="000000"/>
                <w:kern w:val="0"/>
                <w:szCs w:val="21"/>
              </w:rPr>
              <w:t>m</w:t>
            </w:r>
            <w:r>
              <w:rPr>
                <w:rFonts w:ascii="ＭＳ ゴシック" w:eastAsia="ＭＳ ゴシック" w:hAnsi="ＭＳ ゴシック" w:cs="ＭＳ Ｐゴシック"/>
                <w:color w:val="000000"/>
                <w:kern w:val="0"/>
                <w:szCs w:val="21"/>
              </w:rPr>
              <w:t>m）</w:t>
            </w:r>
            <w:r>
              <w:rPr>
                <w:rFonts w:ascii="ＭＳ ゴシック" w:eastAsia="ＭＳ ゴシック" w:hAnsi="ＭＳ ゴシック" w:cs="ＭＳ Ｐゴシック" w:hint="eastAsia"/>
                <w:color w:val="000000"/>
                <w:kern w:val="0"/>
                <w:szCs w:val="21"/>
              </w:rPr>
              <w:t xml:space="preserve">　撤去</w:t>
            </w:r>
          </w:p>
        </w:tc>
      </w:tr>
      <w:tr w:rsidR="007236E4" w:rsidRPr="00CA06DE" w14:paraId="1F178446" w14:textId="77777777" w:rsidTr="007B231E">
        <w:trPr>
          <w:trHeight w:val="480"/>
        </w:trPr>
        <w:tc>
          <w:tcPr>
            <w:tcW w:w="226" w:type="pct"/>
            <w:tcBorders>
              <w:left w:val="single" w:sz="4" w:space="0" w:color="auto"/>
              <w:bottom w:val="nil"/>
              <w:right w:val="nil"/>
            </w:tcBorders>
            <w:shd w:val="clear" w:color="auto" w:fill="auto"/>
            <w:noWrap/>
            <w:vAlign w:val="center"/>
          </w:tcPr>
          <w:p w14:paraId="0F9534CD"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nil"/>
              <w:right w:val="single" w:sz="4" w:space="0" w:color="000000"/>
            </w:tcBorders>
            <w:shd w:val="clear" w:color="auto" w:fill="auto"/>
            <w:noWrap/>
            <w:vAlign w:val="center"/>
          </w:tcPr>
          <w:p w14:paraId="6A1768AC" w14:textId="6B979D87" w:rsidR="007236E4"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7236E4" w:rsidRPr="00CA06DE" w14:paraId="69BCF8DA" w14:textId="77777777" w:rsidTr="007B231E">
        <w:trPr>
          <w:trHeight w:val="480"/>
        </w:trPr>
        <w:tc>
          <w:tcPr>
            <w:tcW w:w="226" w:type="pct"/>
            <w:tcBorders>
              <w:left w:val="single" w:sz="4" w:space="0" w:color="auto"/>
              <w:bottom w:val="dashSmallGap" w:sz="4" w:space="0" w:color="auto"/>
              <w:right w:val="nil"/>
            </w:tcBorders>
            <w:shd w:val="clear" w:color="auto" w:fill="auto"/>
            <w:noWrap/>
            <w:vAlign w:val="center"/>
          </w:tcPr>
          <w:p w14:paraId="643A3995"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dashSmallGap" w:sz="4" w:space="0" w:color="auto"/>
              <w:right w:val="single" w:sz="4" w:space="0" w:color="000000"/>
            </w:tcBorders>
            <w:shd w:val="clear" w:color="auto" w:fill="auto"/>
            <w:noWrap/>
            <w:vAlign w:val="center"/>
          </w:tcPr>
          <w:p w14:paraId="28C00643" w14:textId="77777777" w:rsidR="007236E4" w:rsidRDefault="007236E4" w:rsidP="007236E4">
            <w:pPr>
              <w:widowControl/>
              <w:jc w:val="left"/>
              <w:rPr>
                <w:rFonts w:ascii="ＭＳ ゴシック" w:eastAsia="ＭＳ ゴシック" w:hAnsi="ＭＳ ゴシック" w:cs="ＭＳ Ｐゴシック"/>
                <w:color w:val="000000"/>
                <w:kern w:val="0"/>
                <w:szCs w:val="21"/>
              </w:rPr>
            </w:pPr>
          </w:p>
        </w:tc>
      </w:tr>
      <w:tr w:rsidR="007236E4" w:rsidRPr="00CA06DE" w14:paraId="6A74A54C" w14:textId="77777777" w:rsidTr="007B231E">
        <w:trPr>
          <w:trHeight w:val="480"/>
        </w:trPr>
        <w:tc>
          <w:tcPr>
            <w:tcW w:w="226" w:type="pct"/>
            <w:tcBorders>
              <w:top w:val="dashSmallGap" w:sz="4" w:space="0" w:color="auto"/>
              <w:left w:val="single" w:sz="4" w:space="0" w:color="auto"/>
              <w:bottom w:val="nil"/>
              <w:right w:val="nil"/>
            </w:tcBorders>
            <w:shd w:val="clear" w:color="auto" w:fill="auto"/>
            <w:noWrap/>
            <w:vAlign w:val="center"/>
          </w:tcPr>
          <w:p w14:paraId="4FDE434F" w14:textId="31D72F81" w:rsidR="007236E4" w:rsidRPr="00CA06DE"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p>
        </w:tc>
        <w:tc>
          <w:tcPr>
            <w:tcW w:w="4774" w:type="pct"/>
            <w:tcBorders>
              <w:top w:val="dashSmallGap" w:sz="4" w:space="0" w:color="auto"/>
              <w:left w:val="nil"/>
              <w:bottom w:val="nil"/>
              <w:right w:val="single" w:sz="4" w:space="0" w:color="000000"/>
            </w:tcBorders>
            <w:shd w:val="clear" w:color="auto" w:fill="auto"/>
            <w:noWrap/>
            <w:vAlign w:val="center"/>
          </w:tcPr>
          <w:p w14:paraId="1CC91D45" w14:textId="075C5F5D" w:rsidR="007236E4"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芝中ポンプ場</w:t>
            </w:r>
            <w:r>
              <w:rPr>
                <w:rFonts w:ascii="ＭＳ ゴシック" w:eastAsia="ＭＳ ゴシック" w:hAnsi="ＭＳ ゴシック" w:cs="ＭＳ Ｐゴシック"/>
                <w:color w:val="000000"/>
                <w:kern w:val="0"/>
                <w:szCs w:val="21"/>
              </w:rPr>
              <w:t xml:space="preserve"> </w:t>
            </w:r>
            <w:r>
              <w:rPr>
                <w:rFonts w:ascii="ＭＳ ゴシック" w:eastAsia="ＭＳ ゴシック" w:hAnsi="ＭＳ ゴシック" w:cs="ＭＳ Ｐゴシック" w:hint="eastAsia"/>
                <w:color w:val="000000"/>
                <w:kern w:val="0"/>
                <w:szCs w:val="21"/>
              </w:rPr>
              <w:t>合流汚水・雨水ポンプ棟（C棟）、分流汚水ポンプ棟（D棟）　撤去</w:t>
            </w:r>
          </w:p>
        </w:tc>
      </w:tr>
      <w:tr w:rsidR="007236E4" w:rsidRPr="00CA06DE" w14:paraId="2AEFF55F" w14:textId="77777777" w:rsidTr="007B231E">
        <w:trPr>
          <w:trHeight w:val="480"/>
        </w:trPr>
        <w:tc>
          <w:tcPr>
            <w:tcW w:w="226" w:type="pct"/>
            <w:tcBorders>
              <w:left w:val="single" w:sz="4" w:space="0" w:color="auto"/>
              <w:bottom w:val="nil"/>
              <w:right w:val="nil"/>
            </w:tcBorders>
            <w:shd w:val="clear" w:color="auto" w:fill="auto"/>
            <w:noWrap/>
            <w:vAlign w:val="center"/>
          </w:tcPr>
          <w:p w14:paraId="17F64E85"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nil"/>
              <w:right w:val="single" w:sz="4" w:space="0" w:color="000000"/>
            </w:tcBorders>
            <w:shd w:val="clear" w:color="auto" w:fill="auto"/>
            <w:noWrap/>
            <w:vAlign w:val="center"/>
          </w:tcPr>
          <w:p w14:paraId="5F2F0C19" w14:textId="1445888C" w:rsidR="007236E4"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7236E4" w:rsidRPr="00CA06DE" w14:paraId="2683456E" w14:textId="77777777" w:rsidTr="007B231E">
        <w:trPr>
          <w:trHeight w:val="480"/>
        </w:trPr>
        <w:tc>
          <w:tcPr>
            <w:tcW w:w="226" w:type="pct"/>
            <w:tcBorders>
              <w:left w:val="single" w:sz="4" w:space="0" w:color="auto"/>
              <w:bottom w:val="dashSmallGap" w:sz="4" w:space="0" w:color="auto"/>
              <w:right w:val="nil"/>
            </w:tcBorders>
            <w:shd w:val="clear" w:color="auto" w:fill="auto"/>
            <w:noWrap/>
            <w:vAlign w:val="center"/>
          </w:tcPr>
          <w:p w14:paraId="52A512A1"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dashSmallGap" w:sz="4" w:space="0" w:color="auto"/>
              <w:right w:val="single" w:sz="4" w:space="0" w:color="000000"/>
            </w:tcBorders>
            <w:shd w:val="clear" w:color="auto" w:fill="auto"/>
            <w:noWrap/>
            <w:vAlign w:val="center"/>
          </w:tcPr>
          <w:p w14:paraId="21C89184" w14:textId="77777777" w:rsidR="007236E4" w:rsidRDefault="007236E4" w:rsidP="007236E4">
            <w:pPr>
              <w:widowControl/>
              <w:jc w:val="left"/>
              <w:rPr>
                <w:rFonts w:ascii="ＭＳ ゴシック" w:eastAsia="ＭＳ ゴシック" w:hAnsi="ＭＳ ゴシック" w:cs="ＭＳ Ｐゴシック"/>
                <w:color w:val="000000"/>
                <w:kern w:val="0"/>
                <w:szCs w:val="21"/>
              </w:rPr>
            </w:pPr>
          </w:p>
        </w:tc>
      </w:tr>
      <w:tr w:rsidR="007236E4" w:rsidRPr="00CA06DE" w14:paraId="76814C37" w14:textId="77777777" w:rsidTr="007B231E">
        <w:trPr>
          <w:trHeight w:val="480"/>
        </w:trPr>
        <w:tc>
          <w:tcPr>
            <w:tcW w:w="226" w:type="pct"/>
            <w:tcBorders>
              <w:top w:val="dashSmallGap" w:sz="4" w:space="0" w:color="auto"/>
              <w:left w:val="single" w:sz="4" w:space="0" w:color="auto"/>
              <w:bottom w:val="nil"/>
              <w:right w:val="nil"/>
            </w:tcBorders>
            <w:shd w:val="clear" w:color="auto" w:fill="auto"/>
            <w:noWrap/>
            <w:vAlign w:val="center"/>
          </w:tcPr>
          <w:p w14:paraId="0950C5FF" w14:textId="6021C965" w:rsidR="007236E4" w:rsidRPr="00CA06DE"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p>
        </w:tc>
        <w:tc>
          <w:tcPr>
            <w:tcW w:w="4774" w:type="pct"/>
            <w:tcBorders>
              <w:top w:val="dashSmallGap" w:sz="4" w:space="0" w:color="auto"/>
              <w:left w:val="nil"/>
              <w:bottom w:val="nil"/>
              <w:right w:val="single" w:sz="4" w:space="0" w:color="000000"/>
            </w:tcBorders>
            <w:shd w:val="clear" w:color="auto" w:fill="auto"/>
            <w:noWrap/>
            <w:vAlign w:val="center"/>
          </w:tcPr>
          <w:p w14:paraId="7AC87018" w14:textId="17E73030" w:rsidR="007236E4" w:rsidRPr="00CA06DE" w:rsidRDefault="007B231E"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東部浄化センター</w:t>
            </w:r>
            <w:r w:rsidR="007236E4">
              <w:rPr>
                <w:rFonts w:ascii="ＭＳ ゴシック" w:eastAsia="ＭＳ ゴシック" w:hAnsi="ＭＳ ゴシック" w:cs="ＭＳ Ｐゴシック" w:hint="eastAsia"/>
                <w:color w:val="000000"/>
                <w:kern w:val="0"/>
                <w:szCs w:val="21"/>
              </w:rPr>
              <w:t>汚泥ポンプ室、塩素混和池、処理水再利用施設　撤去</w:t>
            </w:r>
          </w:p>
        </w:tc>
      </w:tr>
      <w:tr w:rsidR="007236E4" w:rsidRPr="00CA06DE" w14:paraId="7D469D5B" w14:textId="77777777" w:rsidTr="00AC75BF">
        <w:trPr>
          <w:trHeight w:val="480"/>
        </w:trPr>
        <w:tc>
          <w:tcPr>
            <w:tcW w:w="226" w:type="pct"/>
            <w:tcBorders>
              <w:top w:val="nil"/>
              <w:left w:val="single" w:sz="4" w:space="0" w:color="auto"/>
              <w:bottom w:val="nil"/>
              <w:right w:val="nil"/>
            </w:tcBorders>
            <w:shd w:val="clear" w:color="auto" w:fill="auto"/>
            <w:noWrap/>
            <w:vAlign w:val="center"/>
          </w:tcPr>
          <w:p w14:paraId="5E338AE6"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top w:val="nil"/>
              <w:left w:val="nil"/>
              <w:bottom w:val="nil"/>
              <w:right w:val="single" w:sz="4" w:space="0" w:color="000000"/>
            </w:tcBorders>
            <w:shd w:val="clear" w:color="auto" w:fill="auto"/>
            <w:noWrap/>
            <w:vAlign w:val="center"/>
          </w:tcPr>
          <w:p w14:paraId="7A6484C6" w14:textId="70D7BCF4" w:rsidR="007236E4" w:rsidRPr="00CA06DE" w:rsidRDefault="007236E4" w:rsidP="007236E4">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7236E4" w:rsidRPr="00CA06DE" w14:paraId="4EBDA34C" w14:textId="77777777" w:rsidTr="007B231E">
        <w:trPr>
          <w:trHeight w:val="480"/>
        </w:trPr>
        <w:tc>
          <w:tcPr>
            <w:tcW w:w="226" w:type="pct"/>
            <w:tcBorders>
              <w:top w:val="nil"/>
              <w:left w:val="single" w:sz="4" w:space="0" w:color="auto"/>
              <w:bottom w:val="dashSmallGap" w:sz="4" w:space="0" w:color="auto"/>
              <w:right w:val="nil"/>
            </w:tcBorders>
            <w:shd w:val="clear" w:color="auto" w:fill="auto"/>
            <w:noWrap/>
            <w:vAlign w:val="center"/>
          </w:tcPr>
          <w:p w14:paraId="245CFF17" w14:textId="77777777"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c>
          <w:tcPr>
            <w:tcW w:w="4774" w:type="pct"/>
            <w:tcBorders>
              <w:top w:val="nil"/>
              <w:left w:val="nil"/>
              <w:bottom w:val="dashSmallGap" w:sz="4" w:space="0" w:color="auto"/>
              <w:right w:val="single" w:sz="4" w:space="0" w:color="000000"/>
            </w:tcBorders>
            <w:shd w:val="clear" w:color="auto" w:fill="auto"/>
            <w:noWrap/>
            <w:vAlign w:val="center"/>
          </w:tcPr>
          <w:p w14:paraId="1EB2DC64" w14:textId="6FBE4130" w:rsidR="007236E4" w:rsidRPr="00CA06DE" w:rsidRDefault="007236E4" w:rsidP="007236E4">
            <w:pPr>
              <w:widowControl/>
              <w:jc w:val="left"/>
              <w:rPr>
                <w:rFonts w:ascii="ＭＳ ゴシック" w:eastAsia="ＭＳ ゴシック" w:hAnsi="ＭＳ ゴシック" w:cs="ＭＳ Ｐゴシック"/>
                <w:color w:val="000000"/>
                <w:kern w:val="0"/>
                <w:szCs w:val="21"/>
              </w:rPr>
            </w:pPr>
          </w:p>
        </w:tc>
      </w:tr>
      <w:tr w:rsidR="007B231E" w:rsidRPr="00CA06DE" w14:paraId="7A1715FA" w14:textId="77777777" w:rsidTr="00521AF0">
        <w:trPr>
          <w:trHeight w:val="480"/>
        </w:trPr>
        <w:tc>
          <w:tcPr>
            <w:tcW w:w="226" w:type="pct"/>
            <w:tcBorders>
              <w:top w:val="dashSmallGap" w:sz="4" w:space="0" w:color="auto"/>
              <w:left w:val="single" w:sz="4" w:space="0" w:color="auto"/>
              <w:bottom w:val="nil"/>
              <w:right w:val="nil"/>
            </w:tcBorders>
            <w:shd w:val="clear" w:color="auto" w:fill="auto"/>
            <w:noWrap/>
            <w:vAlign w:val="center"/>
          </w:tcPr>
          <w:p w14:paraId="5115C64A" w14:textId="2AD05CA8" w:rsidR="007B231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p>
        </w:tc>
        <w:tc>
          <w:tcPr>
            <w:tcW w:w="4774" w:type="pct"/>
            <w:tcBorders>
              <w:top w:val="dashSmallGap" w:sz="4" w:space="0" w:color="auto"/>
              <w:left w:val="nil"/>
              <w:bottom w:val="nil"/>
              <w:right w:val="single" w:sz="4" w:space="0" w:color="000000"/>
            </w:tcBorders>
            <w:shd w:val="clear" w:color="auto" w:fill="auto"/>
            <w:noWrap/>
            <w:vAlign w:val="center"/>
          </w:tcPr>
          <w:p w14:paraId="4B64EE4E" w14:textId="749CCEE6" w:rsidR="007B231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東部浄化センター</w:t>
            </w:r>
            <w:r w:rsidR="00E05760">
              <w:rPr>
                <w:rFonts w:ascii="ＭＳ ゴシック" w:eastAsia="ＭＳ ゴシック" w:hAnsi="ＭＳ ゴシック" w:cs="ＭＳ Ｐゴシック" w:hint="eastAsia"/>
                <w:color w:val="000000"/>
                <w:kern w:val="0"/>
                <w:szCs w:val="21"/>
              </w:rPr>
              <w:t xml:space="preserve">　</w:t>
            </w:r>
            <w:r>
              <w:rPr>
                <w:rFonts w:ascii="ＭＳ ゴシック" w:eastAsia="ＭＳ ゴシック" w:hAnsi="ＭＳ ゴシック" w:cs="ＭＳ Ｐゴシック" w:hint="eastAsia"/>
                <w:color w:val="000000"/>
                <w:kern w:val="0"/>
                <w:szCs w:val="21"/>
              </w:rPr>
              <w:t>洗砂設備　新設</w:t>
            </w:r>
            <w:r w:rsidR="00E05760">
              <w:rPr>
                <w:rFonts w:ascii="ＭＳ ゴシック" w:eastAsia="ＭＳ ゴシック" w:hAnsi="ＭＳ ゴシック" w:cs="ＭＳ Ｐゴシック" w:hint="eastAsia"/>
                <w:color w:val="000000"/>
                <w:kern w:val="0"/>
                <w:szCs w:val="21"/>
              </w:rPr>
              <w:t>、洗砂設備（既設）撤去</w:t>
            </w:r>
          </w:p>
        </w:tc>
      </w:tr>
      <w:tr w:rsidR="007B231E" w:rsidRPr="00CA06DE" w14:paraId="319C6F5B" w14:textId="77777777" w:rsidTr="007B231E">
        <w:trPr>
          <w:trHeight w:val="480"/>
        </w:trPr>
        <w:tc>
          <w:tcPr>
            <w:tcW w:w="226" w:type="pct"/>
            <w:tcBorders>
              <w:left w:val="single" w:sz="4" w:space="0" w:color="auto"/>
              <w:bottom w:val="nil"/>
              <w:right w:val="nil"/>
            </w:tcBorders>
            <w:shd w:val="clear" w:color="auto" w:fill="auto"/>
            <w:noWrap/>
            <w:vAlign w:val="center"/>
          </w:tcPr>
          <w:p w14:paraId="62B30A62" w14:textId="77777777" w:rsidR="007B231E" w:rsidRDefault="007B231E" w:rsidP="007B231E">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nil"/>
              <w:right w:val="single" w:sz="4" w:space="0" w:color="000000"/>
            </w:tcBorders>
            <w:shd w:val="clear" w:color="auto" w:fill="auto"/>
            <w:noWrap/>
            <w:vAlign w:val="center"/>
          </w:tcPr>
          <w:p w14:paraId="09A24778" w14:textId="661F5CFE" w:rsidR="007B231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7B231E" w:rsidRPr="00CA06DE" w14:paraId="2ACEE0F5" w14:textId="77777777" w:rsidTr="007B231E">
        <w:trPr>
          <w:trHeight w:val="480"/>
        </w:trPr>
        <w:tc>
          <w:tcPr>
            <w:tcW w:w="226" w:type="pct"/>
            <w:tcBorders>
              <w:left w:val="single" w:sz="4" w:space="0" w:color="auto"/>
              <w:bottom w:val="dashSmallGap" w:sz="4" w:space="0" w:color="auto"/>
              <w:right w:val="nil"/>
            </w:tcBorders>
            <w:shd w:val="clear" w:color="auto" w:fill="auto"/>
            <w:noWrap/>
            <w:vAlign w:val="center"/>
          </w:tcPr>
          <w:p w14:paraId="5968C8B4" w14:textId="77777777" w:rsidR="007B231E" w:rsidRDefault="007B231E" w:rsidP="007B231E">
            <w:pPr>
              <w:widowControl/>
              <w:jc w:val="left"/>
              <w:rPr>
                <w:rFonts w:ascii="ＭＳ ゴシック" w:eastAsia="ＭＳ ゴシック" w:hAnsi="ＭＳ ゴシック" w:cs="ＭＳ Ｐゴシック"/>
                <w:color w:val="000000"/>
                <w:kern w:val="0"/>
                <w:szCs w:val="21"/>
              </w:rPr>
            </w:pPr>
          </w:p>
        </w:tc>
        <w:tc>
          <w:tcPr>
            <w:tcW w:w="4774" w:type="pct"/>
            <w:tcBorders>
              <w:left w:val="nil"/>
              <w:bottom w:val="dashSmallGap" w:sz="4" w:space="0" w:color="auto"/>
              <w:right w:val="single" w:sz="4" w:space="0" w:color="000000"/>
            </w:tcBorders>
            <w:shd w:val="clear" w:color="auto" w:fill="auto"/>
            <w:noWrap/>
            <w:vAlign w:val="center"/>
          </w:tcPr>
          <w:p w14:paraId="23E888A5" w14:textId="77777777" w:rsidR="007B231E" w:rsidRDefault="007B231E" w:rsidP="007B231E">
            <w:pPr>
              <w:widowControl/>
              <w:jc w:val="left"/>
              <w:rPr>
                <w:rFonts w:ascii="ＭＳ ゴシック" w:eastAsia="ＭＳ ゴシック" w:hAnsi="ＭＳ ゴシック" w:cs="ＭＳ Ｐゴシック"/>
                <w:color w:val="000000"/>
                <w:kern w:val="0"/>
                <w:szCs w:val="21"/>
              </w:rPr>
            </w:pPr>
          </w:p>
        </w:tc>
      </w:tr>
      <w:tr w:rsidR="007B231E" w:rsidRPr="00CA06DE" w14:paraId="26AA99EC" w14:textId="77777777" w:rsidTr="007B231E">
        <w:trPr>
          <w:trHeight w:val="480"/>
        </w:trPr>
        <w:tc>
          <w:tcPr>
            <w:tcW w:w="226" w:type="pct"/>
            <w:tcBorders>
              <w:top w:val="dashSmallGap" w:sz="4" w:space="0" w:color="auto"/>
              <w:left w:val="single" w:sz="4" w:space="0" w:color="auto"/>
              <w:bottom w:val="nil"/>
              <w:right w:val="nil"/>
            </w:tcBorders>
            <w:shd w:val="clear" w:color="auto" w:fill="auto"/>
            <w:noWrap/>
            <w:vAlign w:val="center"/>
          </w:tcPr>
          <w:p w14:paraId="735E4BFB" w14:textId="1615463A" w:rsidR="007B231E" w:rsidRPr="00CA06D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6.</w:t>
            </w:r>
          </w:p>
        </w:tc>
        <w:tc>
          <w:tcPr>
            <w:tcW w:w="4774" w:type="pct"/>
            <w:tcBorders>
              <w:top w:val="dashSmallGap" w:sz="4" w:space="0" w:color="auto"/>
              <w:left w:val="nil"/>
              <w:bottom w:val="nil"/>
              <w:right w:val="single" w:sz="4" w:space="0" w:color="000000"/>
            </w:tcBorders>
            <w:shd w:val="clear" w:color="auto" w:fill="auto"/>
            <w:noWrap/>
            <w:vAlign w:val="center"/>
          </w:tcPr>
          <w:p w14:paraId="0395D8CB" w14:textId="3747560E" w:rsidR="007B231E" w:rsidRPr="00CA06D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東部浄化センター</w:t>
            </w:r>
            <w:r w:rsidR="00E05760">
              <w:rPr>
                <w:rFonts w:ascii="ＭＳ ゴシック" w:eastAsia="ＭＳ ゴシック" w:hAnsi="ＭＳ ゴシック" w:cs="ＭＳ Ｐゴシック" w:hint="eastAsia"/>
                <w:color w:val="000000"/>
                <w:kern w:val="0"/>
                <w:szCs w:val="21"/>
              </w:rPr>
              <w:t>N</w:t>
            </w:r>
            <w:r w:rsidR="00E05760">
              <w:rPr>
                <w:rFonts w:ascii="ＭＳ ゴシック" w:eastAsia="ＭＳ ゴシック" w:hAnsi="ＭＳ ゴシック" w:cs="ＭＳ Ｐゴシック"/>
                <w:color w:val="000000"/>
                <w:kern w:val="0"/>
                <w:szCs w:val="21"/>
              </w:rPr>
              <w:t>o.5</w:t>
            </w:r>
            <w:r w:rsidR="00E05760">
              <w:rPr>
                <w:rFonts w:ascii="ＭＳ ゴシック" w:eastAsia="ＭＳ ゴシック" w:hAnsi="ＭＳ ゴシック" w:cs="ＭＳ Ｐゴシック" w:hint="eastAsia"/>
                <w:color w:val="000000"/>
                <w:kern w:val="0"/>
                <w:szCs w:val="21"/>
              </w:rPr>
              <w:t>消化タンク　新設、</w:t>
            </w:r>
            <w:r>
              <w:rPr>
                <w:rFonts w:ascii="ＭＳ ゴシック" w:eastAsia="ＭＳ ゴシック" w:hAnsi="ＭＳ ゴシック" w:cs="ＭＳ Ｐゴシック"/>
                <w:color w:val="000000"/>
                <w:kern w:val="0"/>
                <w:szCs w:val="21"/>
              </w:rPr>
              <w:t>No.2</w:t>
            </w:r>
            <w:r>
              <w:rPr>
                <w:rFonts w:ascii="ＭＳ ゴシック" w:eastAsia="ＭＳ ゴシック" w:hAnsi="ＭＳ ゴシック" w:cs="ＭＳ Ｐゴシック" w:hint="eastAsia"/>
                <w:color w:val="000000"/>
                <w:kern w:val="0"/>
                <w:szCs w:val="21"/>
              </w:rPr>
              <w:t>及びN</w:t>
            </w:r>
            <w:r>
              <w:rPr>
                <w:rFonts w:ascii="ＭＳ ゴシック" w:eastAsia="ＭＳ ゴシック" w:hAnsi="ＭＳ ゴシック" w:cs="ＭＳ Ｐゴシック"/>
                <w:color w:val="000000"/>
                <w:kern w:val="0"/>
                <w:szCs w:val="21"/>
              </w:rPr>
              <w:t>o3</w:t>
            </w:r>
            <w:r>
              <w:rPr>
                <w:rFonts w:ascii="ＭＳ ゴシック" w:eastAsia="ＭＳ ゴシック" w:hAnsi="ＭＳ ゴシック" w:cs="ＭＳ Ｐゴシック" w:hint="eastAsia"/>
                <w:color w:val="000000"/>
                <w:kern w:val="0"/>
                <w:szCs w:val="21"/>
              </w:rPr>
              <w:t>消化タンク　撤去</w:t>
            </w:r>
          </w:p>
        </w:tc>
      </w:tr>
      <w:tr w:rsidR="007B231E" w:rsidRPr="00CA06DE" w14:paraId="2FF1224A" w14:textId="77777777" w:rsidTr="00AC75BF">
        <w:trPr>
          <w:trHeight w:val="480"/>
        </w:trPr>
        <w:tc>
          <w:tcPr>
            <w:tcW w:w="226" w:type="pct"/>
            <w:tcBorders>
              <w:top w:val="nil"/>
              <w:left w:val="single" w:sz="4" w:space="0" w:color="auto"/>
              <w:bottom w:val="nil"/>
              <w:right w:val="nil"/>
            </w:tcBorders>
            <w:shd w:val="clear" w:color="auto" w:fill="auto"/>
            <w:noWrap/>
            <w:vAlign w:val="center"/>
          </w:tcPr>
          <w:p w14:paraId="6DA14A58" w14:textId="77777777" w:rsidR="007B231E" w:rsidRPr="00CA06DE" w:rsidRDefault="007B231E" w:rsidP="007B231E">
            <w:pPr>
              <w:widowControl/>
              <w:jc w:val="left"/>
              <w:rPr>
                <w:rFonts w:ascii="ＭＳ ゴシック" w:eastAsia="ＭＳ ゴシック" w:hAnsi="ＭＳ ゴシック" w:cs="ＭＳ Ｐゴシック"/>
                <w:color w:val="000000"/>
                <w:kern w:val="0"/>
                <w:szCs w:val="21"/>
              </w:rPr>
            </w:pPr>
          </w:p>
        </w:tc>
        <w:tc>
          <w:tcPr>
            <w:tcW w:w="4774" w:type="pct"/>
            <w:tcBorders>
              <w:top w:val="nil"/>
              <w:left w:val="nil"/>
              <w:bottom w:val="nil"/>
              <w:right w:val="single" w:sz="4" w:space="0" w:color="000000"/>
            </w:tcBorders>
            <w:shd w:val="clear" w:color="auto" w:fill="auto"/>
            <w:noWrap/>
            <w:vAlign w:val="center"/>
          </w:tcPr>
          <w:p w14:paraId="5FADF732" w14:textId="1F78D9D9" w:rsidR="007B231E" w:rsidRPr="00CA06DE" w:rsidRDefault="007B231E" w:rsidP="007B231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【理由】</w:t>
            </w:r>
          </w:p>
        </w:tc>
      </w:tr>
      <w:tr w:rsidR="007B231E" w:rsidRPr="00CA06DE" w14:paraId="16105B6A" w14:textId="77777777" w:rsidTr="00AC75BF">
        <w:trPr>
          <w:trHeight w:val="480"/>
        </w:trPr>
        <w:tc>
          <w:tcPr>
            <w:tcW w:w="226" w:type="pct"/>
            <w:tcBorders>
              <w:top w:val="nil"/>
              <w:left w:val="single" w:sz="4" w:space="0" w:color="auto"/>
              <w:bottom w:val="single" w:sz="4" w:space="0" w:color="auto"/>
              <w:right w:val="nil"/>
            </w:tcBorders>
            <w:shd w:val="clear" w:color="auto" w:fill="auto"/>
            <w:noWrap/>
            <w:vAlign w:val="center"/>
          </w:tcPr>
          <w:p w14:paraId="2C5A8675" w14:textId="77777777" w:rsidR="007B231E" w:rsidRPr="00CA06DE" w:rsidRDefault="007B231E" w:rsidP="007B231E">
            <w:pPr>
              <w:widowControl/>
              <w:jc w:val="right"/>
              <w:rPr>
                <w:rFonts w:ascii="ＭＳ ゴシック" w:eastAsia="ＭＳ ゴシック" w:hAnsi="ＭＳ ゴシック" w:cs="ＭＳ Ｐゴシック"/>
                <w:color w:val="000000"/>
                <w:kern w:val="0"/>
                <w:szCs w:val="21"/>
              </w:rPr>
            </w:pPr>
          </w:p>
        </w:tc>
        <w:tc>
          <w:tcPr>
            <w:tcW w:w="4774" w:type="pct"/>
            <w:tcBorders>
              <w:top w:val="nil"/>
              <w:left w:val="nil"/>
              <w:bottom w:val="single" w:sz="4" w:space="0" w:color="auto"/>
              <w:right w:val="single" w:sz="4" w:space="0" w:color="000000"/>
            </w:tcBorders>
            <w:shd w:val="clear" w:color="auto" w:fill="auto"/>
            <w:noWrap/>
            <w:vAlign w:val="center"/>
          </w:tcPr>
          <w:p w14:paraId="27E4F825" w14:textId="697130DF" w:rsidR="007B231E" w:rsidRPr="00CA06DE" w:rsidRDefault="007B231E" w:rsidP="007B231E">
            <w:pPr>
              <w:widowControl/>
              <w:jc w:val="left"/>
              <w:rPr>
                <w:rFonts w:ascii="ＭＳ ゴシック" w:eastAsia="ＭＳ ゴシック" w:hAnsi="ＭＳ ゴシック" w:cs="ＭＳ Ｐゴシック"/>
                <w:color w:val="000000"/>
                <w:kern w:val="0"/>
                <w:szCs w:val="21"/>
              </w:rPr>
            </w:pPr>
          </w:p>
        </w:tc>
      </w:tr>
    </w:tbl>
    <w:p w14:paraId="79C0C1D2" w14:textId="23ACB182" w:rsidR="00A255FE" w:rsidRPr="001E0D2C" w:rsidRDefault="00B52515" w:rsidP="001E0D2C">
      <w:pPr>
        <w:pStyle w:val="10"/>
        <w:ind w:left="316" w:hangingChars="150" w:hanging="316"/>
        <w:rPr>
          <w:rFonts w:asciiTheme="minorEastAsia" w:eastAsiaTheme="minorEastAsia" w:hAnsiTheme="minorEastAsia" w:cs="ＭＳ Ｐゴシック"/>
          <w:color w:val="000000"/>
          <w:kern w:val="0"/>
          <w:szCs w:val="21"/>
        </w:rPr>
      </w:pPr>
      <w:r w:rsidRPr="00792B45">
        <w:rPr>
          <w:rFonts w:asciiTheme="minorEastAsia" w:eastAsiaTheme="minorEastAsia" w:hAnsiTheme="minorEastAsia" w:hint="eastAsia"/>
          <w:szCs w:val="21"/>
        </w:rPr>
        <w:t>※</w:t>
      </w:r>
      <w:r w:rsidRPr="00792B45">
        <w:rPr>
          <w:rFonts w:asciiTheme="minorEastAsia" w:eastAsiaTheme="minorEastAsia" w:hAnsiTheme="minorEastAsia" w:cs="ＭＳ Ｐゴシック"/>
          <w:color w:val="000000"/>
          <w:kern w:val="0"/>
          <w:szCs w:val="21"/>
        </w:rPr>
        <w:t xml:space="preserve"> </w:t>
      </w:r>
      <w:r w:rsidRPr="00792B45">
        <w:rPr>
          <w:rFonts w:asciiTheme="minorEastAsia" w:eastAsiaTheme="minorEastAsia" w:hAnsiTheme="minorEastAsia" w:cs="ＭＳ Ｐゴシック" w:hint="eastAsia"/>
          <w:color w:val="000000"/>
          <w:kern w:val="0"/>
          <w:szCs w:val="21"/>
        </w:rPr>
        <w:t>1・2系反応タンク、最終沈殿池</w:t>
      </w:r>
      <w:r w:rsidR="001E0D2C">
        <w:rPr>
          <w:rFonts w:asciiTheme="minorEastAsia" w:eastAsiaTheme="minorEastAsia" w:hAnsiTheme="minorEastAsia" w:cs="ＭＳ Ｐゴシック" w:hint="eastAsia"/>
          <w:color w:val="000000"/>
          <w:kern w:val="0"/>
          <w:szCs w:val="21"/>
        </w:rPr>
        <w:t>の</w:t>
      </w:r>
      <w:r w:rsidRPr="00792B45">
        <w:rPr>
          <w:rFonts w:asciiTheme="minorEastAsia" w:eastAsiaTheme="minorEastAsia" w:hAnsiTheme="minorEastAsia" w:cs="ＭＳ Ｐゴシック" w:hint="eastAsia"/>
          <w:color w:val="000000"/>
          <w:kern w:val="0"/>
          <w:szCs w:val="21"/>
        </w:rPr>
        <w:t>撤去は、</w:t>
      </w:r>
      <w:r w:rsidRPr="00792B45">
        <w:rPr>
          <w:rFonts w:asciiTheme="minorEastAsia" w:eastAsiaTheme="minorEastAsia" w:hAnsiTheme="minorEastAsia" w:hint="eastAsia"/>
          <w:szCs w:val="21"/>
        </w:rPr>
        <w:t>事業範囲に含まない場合、施工ヤード確保のため、本事業</w:t>
      </w:r>
      <w:r w:rsidR="007B231E">
        <w:rPr>
          <w:rFonts w:asciiTheme="minorEastAsia" w:eastAsiaTheme="minorEastAsia" w:hAnsiTheme="minorEastAsia" w:hint="eastAsia"/>
          <w:szCs w:val="21"/>
        </w:rPr>
        <w:t>開始前に撤去</w:t>
      </w:r>
      <w:r w:rsidRPr="00792B45">
        <w:rPr>
          <w:rFonts w:asciiTheme="minorEastAsia" w:eastAsiaTheme="minorEastAsia" w:hAnsiTheme="minorEastAsia" w:hint="eastAsia"/>
          <w:szCs w:val="21"/>
        </w:rPr>
        <w:t>工事</w:t>
      </w:r>
      <w:r w:rsidR="007B231E">
        <w:rPr>
          <w:rFonts w:asciiTheme="minorEastAsia" w:eastAsiaTheme="minorEastAsia" w:hAnsiTheme="minorEastAsia" w:hint="eastAsia"/>
          <w:szCs w:val="21"/>
        </w:rPr>
        <w:t>を行う</w:t>
      </w:r>
      <w:r w:rsidRPr="00792B45">
        <w:rPr>
          <w:rFonts w:asciiTheme="minorEastAsia" w:eastAsiaTheme="minorEastAsia" w:hAnsiTheme="minorEastAsia" w:hint="eastAsia"/>
          <w:szCs w:val="21"/>
        </w:rPr>
        <w:t>予定</w:t>
      </w:r>
      <w:r w:rsidR="007B231E">
        <w:rPr>
          <w:rFonts w:asciiTheme="minorEastAsia" w:eastAsiaTheme="minorEastAsia" w:hAnsiTheme="minorEastAsia" w:hint="eastAsia"/>
          <w:szCs w:val="21"/>
        </w:rPr>
        <w:t>。</w:t>
      </w:r>
    </w:p>
    <w:p w14:paraId="29E06030" w14:textId="77777777" w:rsidR="000E59A1" w:rsidRPr="00792B45" w:rsidRDefault="000E59A1" w:rsidP="00CA06DE">
      <w:pPr>
        <w:pStyle w:val="10"/>
        <w:ind w:firstLineChars="0" w:firstLine="0"/>
        <w:rPr>
          <w:sz w:val="22"/>
          <w:szCs w:val="24"/>
        </w:rPr>
      </w:pPr>
    </w:p>
    <w:p w14:paraId="449F9887" w14:textId="77777777" w:rsidR="00521AF0" w:rsidRPr="00B52515" w:rsidRDefault="00521AF0" w:rsidP="009A7795">
      <w:pPr>
        <w:spacing w:afterLines="50" w:after="170"/>
        <w:ind w:left="422" w:hangingChars="200" w:hanging="422"/>
        <w:rPr>
          <w:rFonts w:asciiTheme="majorEastAsia" w:eastAsiaTheme="majorEastAsia" w:hAnsiTheme="majorEastAsia"/>
        </w:rPr>
        <w:sectPr w:rsidR="00521AF0" w:rsidRPr="00B52515" w:rsidSect="008F5098">
          <w:pgSz w:w="11906" w:h="16838" w:code="9"/>
          <w:pgMar w:top="1418" w:right="1418" w:bottom="1418" w:left="1418" w:header="567" w:footer="567" w:gutter="0"/>
          <w:cols w:space="425"/>
          <w:docGrid w:type="linesAndChars" w:linePitch="341" w:charSpace="190"/>
        </w:sectPr>
      </w:pPr>
    </w:p>
    <w:p w14:paraId="34340CC3" w14:textId="04E61A28" w:rsidR="00F7099E" w:rsidRDefault="00F7099E" w:rsidP="009A7795">
      <w:pPr>
        <w:spacing w:afterLines="50" w:after="170"/>
        <w:ind w:left="422" w:hangingChars="200" w:hanging="422"/>
        <w:rPr>
          <w:rFonts w:asciiTheme="majorEastAsia" w:eastAsiaTheme="majorEastAsia" w:hAnsiTheme="majorEastAsia"/>
        </w:rPr>
      </w:pPr>
      <w:r w:rsidRPr="00F7099E">
        <w:rPr>
          <w:rFonts w:asciiTheme="majorEastAsia" w:eastAsiaTheme="majorEastAsia" w:hAnsiTheme="majorEastAsia" w:hint="eastAsia"/>
        </w:rPr>
        <w:lastRenderedPageBreak/>
        <w:t>問</w:t>
      </w:r>
      <w:r w:rsidR="00887237">
        <w:rPr>
          <w:rFonts w:asciiTheme="majorEastAsia" w:eastAsiaTheme="majorEastAsia" w:hAnsiTheme="majorEastAsia" w:hint="eastAsia"/>
        </w:rPr>
        <w:t>６</w:t>
      </w:r>
      <w:r>
        <w:rPr>
          <w:rFonts w:asciiTheme="majorEastAsia" w:eastAsiaTheme="majorEastAsia" w:hAnsiTheme="majorEastAsia" w:hint="eastAsia"/>
        </w:rPr>
        <w:t xml:space="preserve">　</w:t>
      </w:r>
      <w:r w:rsidR="00A92C67">
        <w:rPr>
          <w:rFonts w:asciiTheme="majorEastAsia" w:eastAsiaTheme="majorEastAsia" w:hAnsiTheme="majorEastAsia" w:hint="eastAsia"/>
        </w:rPr>
        <w:t>今後の追加アンケートへの対応や概算事業費を提供いただくことは可能でしょうか。</w:t>
      </w:r>
    </w:p>
    <w:p w14:paraId="405BD49E" w14:textId="77777777" w:rsidR="003F418A" w:rsidRDefault="003F418A" w:rsidP="00CA06DE">
      <w:pPr>
        <w:pStyle w:val="10"/>
        <w:ind w:firstLineChars="0" w:firstLine="0"/>
        <w:rPr>
          <w:rFonts w:asciiTheme="majorEastAsia" w:eastAsiaTheme="majorEastAsia" w:hAnsiTheme="majorEastAsia"/>
        </w:rPr>
      </w:pPr>
    </w:p>
    <w:tbl>
      <w:tblPr>
        <w:tblW w:w="5000" w:type="pct"/>
        <w:tblBorders>
          <w:top w:val="single" w:sz="4" w:space="0" w:color="auto"/>
          <w:left w:val="single" w:sz="4" w:space="0" w:color="auto"/>
          <w:bottom w:val="single" w:sz="4" w:space="0" w:color="auto"/>
          <w:right w:val="single" w:sz="4" w:space="0" w:color="000000"/>
        </w:tblBorders>
        <w:tblCellMar>
          <w:left w:w="99" w:type="dxa"/>
          <w:right w:w="99" w:type="dxa"/>
        </w:tblCellMar>
        <w:tblLook w:val="04A0" w:firstRow="1" w:lastRow="0" w:firstColumn="1" w:lastColumn="0" w:noHBand="0" w:noVBand="1"/>
      </w:tblPr>
      <w:tblGrid>
        <w:gridCol w:w="410"/>
        <w:gridCol w:w="8650"/>
      </w:tblGrid>
      <w:tr w:rsidR="00C53697" w:rsidRPr="00CA06DE" w14:paraId="0A6D00AA" w14:textId="77777777" w:rsidTr="00A92C67">
        <w:trPr>
          <w:trHeight w:val="480"/>
        </w:trPr>
        <w:tc>
          <w:tcPr>
            <w:tcW w:w="226" w:type="pct"/>
            <w:shd w:val="clear" w:color="auto" w:fill="auto"/>
            <w:noWrap/>
            <w:vAlign w:val="center"/>
            <w:hideMark/>
          </w:tcPr>
          <w:p w14:paraId="0143FE44" w14:textId="67CD29FB" w:rsidR="00C53697" w:rsidRPr="00CA06DE" w:rsidRDefault="00A92C67" w:rsidP="001E430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Pr>
                <w:rFonts w:ascii="ＭＳ ゴシック" w:eastAsia="ＭＳ ゴシック" w:hAnsi="ＭＳ ゴシック" w:cs="ＭＳ Ｐゴシック"/>
                <w:color w:val="000000"/>
                <w:kern w:val="0"/>
                <w:szCs w:val="21"/>
              </w:rPr>
              <w:t>.</w:t>
            </w:r>
          </w:p>
        </w:tc>
        <w:tc>
          <w:tcPr>
            <w:tcW w:w="4774" w:type="pct"/>
            <w:shd w:val="clear" w:color="auto" w:fill="auto"/>
            <w:noWrap/>
            <w:vAlign w:val="center"/>
            <w:hideMark/>
          </w:tcPr>
          <w:p w14:paraId="287E2563" w14:textId="059B38E5" w:rsidR="00C53697" w:rsidRPr="00CA06DE" w:rsidRDefault="00A92C67" w:rsidP="001E430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対応</w:t>
            </w:r>
            <w:r w:rsidR="00C53697">
              <w:rPr>
                <w:rFonts w:ascii="ＭＳ ゴシック" w:eastAsia="ＭＳ ゴシック" w:hAnsi="ＭＳ ゴシック" w:hint="eastAsia"/>
              </w:rPr>
              <w:t>可能である</w:t>
            </w:r>
          </w:p>
        </w:tc>
      </w:tr>
      <w:tr w:rsidR="00C53697" w:rsidRPr="00CA06DE" w14:paraId="160FE6DB" w14:textId="77777777" w:rsidTr="00A92C67">
        <w:trPr>
          <w:trHeight w:val="480"/>
        </w:trPr>
        <w:tc>
          <w:tcPr>
            <w:tcW w:w="226" w:type="pct"/>
            <w:shd w:val="clear" w:color="auto" w:fill="auto"/>
            <w:noWrap/>
            <w:vAlign w:val="center"/>
          </w:tcPr>
          <w:p w14:paraId="12BF337E" w14:textId="0A724C51" w:rsidR="00C53697" w:rsidRPr="00CA06DE" w:rsidRDefault="00A92C67" w:rsidP="001E430E">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Pr>
                <w:rFonts w:ascii="ＭＳ ゴシック" w:eastAsia="ＭＳ ゴシック" w:hAnsi="ＭＳ ゴシック" w:cs="ＭＳ Ｐゴシック"/>
                <w:color w:val="000000"/>
                <w:kern w:val="0"/>
                <w:szCs w:val="21"/>
              </w:rPr>
              <w:t>.</w:t>
            </w:r>
          </w:p>
        </w:tc>
        <w:tc>
          <w:tcPr>
            <w:tcW w:w="4774" w:type="pct"/>
            <w:shd w:val="clear" w:color="auto" w:fill="auto"/>
            <w:noWrap/>
            <w:vAlign w:val="center"/>
          </w:tcPr>
          <w:p w14:paraId="4C272DAB" w14:textId="43165ABA" w:rsidR="00C53697" w:rsidRPr="00CA06DE" w:rsidRDefault="00A92C67" w:rsidP="00C53697">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対応</w:t>
            </w:r>
            <w:r w:rsidR="00C53697">
              <w:rPr>
                <w:rFonts w:ascii="ＭＳ ゴシック" w:eastAsia="ＭＳ ゴシック" w:hAnsi="ＭＳ ゴシック" w:hint="eastAsia"/>
              </w:rPr>
              <w:t>不可である</w:t>
            </w:r>
          </w:p>
        </w:tc>
      </w:tr>
    </w:tbl>
    <w:p w14:paraId="2067776A" w14:textId="77777777" w:rsidR="005D1B95" w:rsidRDefault="005D1B95" w:rsidP="00CA06DE">
      <w:pPr>
        <w:pStyle w:val="10"/>
        <w:ind w:firstLineChars="0" w:firstLine="0"/>
        <w:rPr>
          <w:rFonts w:asciiTheme="majorEastAsia" w:eastAsiaTheme="majorEastAsia" w:hAnsiTheme="majorEastAsia"/>
        </w:rPr>
      </w:pPr>
    </w:p>
    <w:p w14:paraId="0D32B6CF" w14:textId="77777777" w:rsidR="00346B0D" w:rsidRDefault="00346B0D" w:rsidP="00CA06DE">
      <w:pPr>
        <w:pStyle w:val="10"/>
        <w:ind w:firstLineChars="0" w:firstLine="0"/>
        <w:rPr>
          <w:rFonts w:asciiTheme="majorEastAsia" w:eastAsiaTheme="majorEastAsia" w:hAnsiTheme="majorEastAsia"/>
        </w:rPr>
      </w:pPr>
    </w:p>
    <w:p w14:paraId="775481AA" w14:textId="372139ED" w:rsidR="00145D09" w:rsidRDefault="00145D09" w:rsidP="00CA06DE">
      <w:pPr>
        <w:pStyle w:val="10"/>
        <w:ind w:firstLineChars="0" w:firstLine="0"/>
        <w:rPr>
          <w:rFonts w:asciiTheme="majorEastAsia" w:eastAsiaTheme="majorEastAsia" w:hAnsiTheme="majorEastAsia"/>
        </w:rPr>
      </w:pPr>
      <w:r>
        <w:rPr>
          <w:rFonts w:asciiTheme="majorEastAsia" w:eastAsiaTheme="majorEastAsia" w:hAnsiTheme="majorEastAsia" w:hint="eastAsia"/>
        </w:rPr>
        <w:t>問</w:t>
      </w:r>
      <w:r w:rsidR="00887237">
        <w:rPr>
          <w:rFonts w:asciiTheme="majorEastAsia" w:eastAsiaTheme="majorEastAsia" w:hAnsiTheme="majorEastAsia" w:hint="eastAsia"/>
        </w:rPr>
        <w:t>７</w:t>
      </w:r>
      <w:r>
        <w:rPr>
          <w:rFonts w:asciiTheme="majorEastAsia" w:eastAsiaTheme="majorEastAsia" w:hAnsiTheme="majorEastAsia" w:hint="eastAsia"/>
        </w:rPr>
        <w:t xml:space="preserve">　その他ご意見等がございましたら以下に記載をお願いします。</w:t>
      </w:r>
    </w:p>
    <w:p w14:paraId="4277D4D3" w14:textId="77777777" w:rsidR="00145D09" w:rsidRDefault="00145D09" w:rsidP="00CA06DE">
      <w:pPr>
        <w:pStyle w:val="10"/>
        <w:ind w:firstLineChars="0" w:firstLine="0"/>
        <w:rPr>
          <w:rFonts w:asciiTheme="majorEastAsia" w:eastAsiaTheme="majorEastAsia" w:hAnsiTheme="majorEastAsia"/>
        </w:rPr>
      </w:pPr>
    </w:p>
    <w:tbl>
      <w:tblPr>
        <w:tblW w:w="5000" w:type="pct"/>
        <w:tblBorders>
          <w:top w:val="single" w:sz="4" w:space="0" w:color="auto"/>
          <w:left w:val="single" w:sz="4" w:space="0" w:color="auto"/>
          <w:bottom w:val="single" w:sz="4" w:space="0" w:color="auto"/>
          <w:right w:val="single" w:sz="4" w:space="0" w:color="000000"/>
        </w:tblBorders>
        <w:tblCellMar>
          <w:left w:w="99" w:type="dxa"/>
          <w:right w:w="99" w:type="dxa"/>
        </w:tblCellMar>
        <w:tblLook w:val="04A0" w:firstRow="1" w:lastRow="0" w:firstColumn="1" w:lastColumn="0" w:noHBand="0" w:noVBand="1"/>
      </w:tblPr>
      <w:tblGrid>
        <w:gridCol w:w="410"/>
        <w:gridCol w:w="8650"/>
      </w:tblGrid>
      <w:tr w:rsidR="00145D09" w:rsidRPr="00CA06DE" w14:paraId="621CB485" w14:textId="77777777" w:rsidTr="00145D09">
        <w:trPr>
          <w:trHeight w:val="480"/>
        </w:trPr>
        <w:tc>
          <w:tcPr>
            <w:tcW w:w="226" w:type="pct"/>
            <w:shd w:val="clear" w:color="auto" w:fill="auto"/>
            <w:noWrap/>
            <w:vAlign w:val="center"/>
          </w:tcPr>
          <w:p w14:paraId="42E82038" w14:textId="5B1EF41F"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5E28E66C" w14:textId="1B3F013B"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5DB39755" w14:textId="77777777" w:rsidTr="00145D09">
        <w:trPr>
          <w:trHeight w:val="480"/>
        </w:trPr>
        <w:tc>
          <w:tcPr>
            <w:tcW w:w="226" w:type="pct"/>
            <w:shd w:val="clear" w:color="auto" w:fill="auto"/>
            <w:noWrap/>
            <w:vAlign w:val="center"/>
          </w:tcPr>
          <w:p w14:paraId="6C0E28AD"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763B5833"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3475DACB" w14:textId="77777777" w:rsidTr="00145D09">
        <w:trPr>
          <w:trHeight w:val="480"/>
        </w:trPr>
        <w:tc>
          <w:tcPr>
            <w:tcW w:w="226" w:type="pct"/>
            <w:shd w:val="clear" w:color="auto" w:fill="auto"/>
            <w:noWrap/>
            <w:vAlign w:val="center"/>
          </w:tcPr>
          <w:p w14:paraId="6753B36A"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1116D854"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12AD4F74" w14:textId="77777777" w:rsidTr="00145D09">
        <w:trPr>
          <w:trHeight w:val="480"/>
        </w:trPr>
        <w:tc>
          <w:tcPr>
            <w:tcW w:w="226" w:type="pct"/>
            <w:shd w:val="clear" w:color="auto" w:fill="auto"/>
            <w:noWrap/>
            <w:vAlign w:val="center"/>
          </w:tcPr>
          <w:p w14:paraId="2BDD3540"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6050B143"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5D753100" w14:textId="77777777" w:rsidTr="00145D09">
        <w:trPr>
          <w:trHeight w:val="480"/>
        </w:trPr>
        <w:tc>
          <w:tcPr>
            <w:tcW w:w="226" w:type="pct"/>
            <w:shd w:val="clear" w:color="auto" w:fill="auto"/>
            <w:noWrap/>
            <w:vAlign w:val="center"/>
          </w:tcPr>
          <w:p w14:paraId="7D5D8802"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0837BDB3"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078BC1D2" w14:textId="77777777" w:rsidTr="00145D09">
        <w:trPr>
          <w:trHeight w:val="480"/>
        </w:trPr>
        <w:tc>
          <w:tcPr>
            <w:tcW w:w="226" w:type="pct"/>
            <w:shd w:val="clear" w:color="auto" w:fill="auto"/>
            <w:noWrap/>
            <w:vAlign w:val="center"/>
          </w:tcPr>
          <w:p w14:paraId="4D7C5254"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356F3D34"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145D09" w:rsidRPr="00CA06DE" w14:paraId="5F1ACEF3" w14:textId="77777777" w:rsidTr="00145D09">
        <w:trPr>
          <w:trHeight w:val="480"/>
        </w:trPr>
        <w:tc>
          <w:tcPr>
            <w:tcW w:w="226" w:type="pct"/>
            <w:shd w:val="clear" w:color="auto" w:fill="auto"/>
            <w:noWrap/>
            <w:vAlign w:val="center"/>
          </w:tcPr>
          <w:p w14:paraId="4DC53D68"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22D1A104" w14:textId="77777777"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r w:rsidR="007B231E" w:rsidRPr="00CA06DE" w14:paraId="55615032" w14:textId="77777777" w:rsidTr="00145D09">
        <w:trPr>
          <w:trHeight w:val="480"/>
        </w:trPr>
        <w:tc>
          <w:tcPr>
            <w:tcW w:w="226" w:type="pct"/>
            <w:shd w:val="clear" w:color="auto" w:fill="auto"/>
            <w:noWrap/>
            <w:vAlign w:val="center"/>
          </w:tcPr>
          <w:p w14:paraId="226BB9DB"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19C5D3F6"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r>
      <w:tr w:rsidR="007B231E" w:rsidRPr="00CA06DE" w14:paraId="4B9DE4B8" w14:textId="77777777" w:rsidTr="00145D09">
        <w:trPr>
          <w:trHeight w:val="480"/>
        </w:trPr>
        <w:tc>
          <w:tcPr>
            <w:tcW w:w="226" w:type="pct"/>
            <w:shd w:val="clear" w:color="auto" w:fill="auto"/>
            <w:noWrap/>
            <w:vAlign w:val="center"/>
          </w:tcPr>
          <w:p w14:paraId="114E611D"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06F04BF0"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r>
      <w:tr w:rsidR="007B231E" w:rsidRPr="00CA06DE" w14:paraId="6440EE89" w14:textId="77777777" w:rsidTr="00145D09">
        <w:trPr>
          <w:trHeight w:val="480"/>
        </w:trPr>
        <w:tc>
          <w:tcPr>
            <w:tcW w:w="226" w:type="pct"/>
            <w:shd w:val="clear" w:color="auto" w:fill="auto"/>
            <w:noWrap/>
            <w:vAlign w:val="center"/>
          </w:tcPr>
          <w:p w14:paraId="035C38F8"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04023892" w14:textId="77777777" w:rsidR="007B231E" w:rsidRPr="00CA06DE" w:rsidRDefault="007B231E" w:rsidP="002C2491">
            <w:pPr>
              <w:widowControl/>
              <w:jc w:val="left"/>
              <w:rPr>
                <w:rFonts w:ascii="ＭＳ ゴシック" w:eastAsia="ＭＳ ゴシック" w:hAnsi="ＭＳ ゴシック" w:cs="ＭＳ Ｐゴシック"/>
                <w:color w:val="000000"/>
                <w:kern w:val="0"/>
                <w:szCs w:val="21"/>
              </w:rPr>
            </w:pPr>
          </w:p>
        </w:tc>
      </w:tr>
      <w:tr w:rsidR="00145D09" w:rsidRPr="00CA06DE" w14:paraId="0F9326AA" w14:textId="77777777" w:rsidTr="002C2491">
        <w:trPr>
          <w:trHeight w:val="480"/>
        </w:trPr>
        <w:tc>
          <w:tcPr>
            <w:tcW w:w="226" w:type="pct"/>
            <w:shd w:val="clear" w:color="auto" w:fill="auto"/>
            <w:noWrap/>
            <w:vAlign w:val="center"/>
          </w:tcPr>
          <w:p w14:paraId="024632C1" w14:textId="7CFC13FD"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c>
          <w:tcPr>
            <w:tcW w:w="4774" w:type="pct"/>
            <w:shd w:val="clear" w:color="auto" w:fill="auto"/>
            <w:noWrap/>
            <w:vAlign w:val="center"/>
          </w:tcPr>
          <w:p w14:paraId="5A15C0D2" w14:textId="4D88323C" w:rsidR="00145D09" w:rsidRPr="00CA06DE" w:rsidRDefault="00145D09" w:rsidP="002C2491">
            <w:pPr>
              <w:widowControl/>
              <w:jc w:val="left"/>
              <w:rPr>
                <w:rFonts w:ascii="ＭＳ ゴシック" w:eastAsia="ＭＳ ゴシック" w:hAnsi="ＭＳ ゴシック" w:cs="ＭＳ Ｐゴシック"/>
                <w:color w:val="000000"/>
                <w:kern w:val="0"/>
                <w:szCs w:val="21"/>
              </w:rPr>
            </w:pPr>
          </w:p>
        </w:tc>
      </w:tr>
    </w:tbl>
    <w:p w14:paraId="6546BB40" w14:textId="77777777" w:rsidR="00145D09" w:rsidRDefault="00145D09" w:rsidP="00CA06DE">
      <w:pPr>
        <w:pStyle w:val="10"/>
        <w:ind w:firstLineChars="0" w:firstLine="0"/>
        <w:rPr>
          <w:rFonts w:asciiTheme="majorEastAsia" w:eastAsiaTheme="majorEastAsia" w:hAnsiTheme="majorEastAsia"/>
        </w:rPr>
      </w:pPr>
    </w:p>
    <w:p w14:paraId="0910BE78" w14:textId="77777777" w:rsidR="00145D09" w:rsidRDefault="00145D09" w:rsidP="00CA06DE">
      <w:pPr>
        <w:pStyle w:val="10"/>
        <w:ind w:firstLineChars="0" w:firstLine="0"/>
        <w:rPr>
          <w:rFonts w:asciiTheme="majorEastAsia" w:eastAsiaTheme="majorEastAsia" w:hAnsiTheme="majorEastAsia"/>
        </w:rPr>
      </w:pPr>
    </w:p>
    <w:p w14:paraId="00E8F66E" w14:textId="77777777" w:rsidR="00145D09" w:rsidRPr="00F7099E" w:rsidRDefault="00145D09" w:rsidP="00CA06DE">
      <w:pPr>
        <w:pStyle w:val="10"/>
        <w:ind w:firstLineChars="0" w:firstLine="0"/>
        <w:rPr>
          <w:rFonts w:asciiTheme="majorEastAsia" w:eastAsiaTheme="majorEastAsia" w:hAnsiTheme="majorEastAsia"/>
        </w:rPr>
      </w:pPr>
    </w:p>
    <w:p w14:paraId="0A6E65D3" w14:textId="77777777" w:rsidR="00B97E13" w:rsidRDefault="00615EBA" w:rsidP="00CA06DE">
      <w:pPr>
        <w:jc w:val="right"/>
        <w:rPr>
          <w:rFonts w:ascii="ＭＳ ゴシック" w:eastAsia="ＭＳ ゴシック" w:hAnsi="ＭＳ ゴシック"/>
        </w:rPr>
        <w:sectPr w:rsidR="00B97E13" w:rsidSect="008F5098">
          <w:pgSz w:w="11906" w:h="16838" w:code="9"/>
          <w:pgMar w:top="1418" w:right="1418" w:bottom="1418" w:left="1418" w:header="567" w:footer="567" w:gutter="0"/>
          <w:cols w:space="425"/>
          <w:docGrid w:type="linesAndChars" w:linePitch="341" w:charSpace="190"/>
        </w:sectPr>
      </w:pPr>
      <w:r>
        <w:rPr>
          <w:rFonts w:ascii="ＭＳ ゴシック" w:eastAsia="ＭＳ ゴシック" w:hAnsi="ＭＳ ゴシック" w:hint="eastAsia"/>
        </w:rPr>
        <w:t>以上</w:t>
      </w:r>
    </w:p>
    <w:p w14:paraId="50068281" w14:textId="167C0546" w:rsidR="00615EBA" w:rsidRPr="00CA06DE" w:rsidRDefault="00C94208" w:rsidP="00B97E13">
      <w:pPr>
        <w:jc w:val="center"/>
        <w:rPr>
          <w:rFonts w:ascii="ＭＳ ゴシック" w:eastAsia="ＭＳ ゴシック" w:hAnsi="ＭＳ ゴシック"/>
        </w:rPr>
      </w:pPr>
      <w:r>
        <w:rPr>
          <w:noProof/>
        </w:rPr>
        <w:lastRenderedPageBreak/>
        <w:drawing>
          <wp:inline distT="0" distB="0" distL="0" distR="0" wp14:anchorId="2EE312C4" wp14:editId="5853B5DB">
            <wp:extent cx="12762230" cy="88912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62230" cy="8891270"/>
                    </a:xfrm>
                    <a:prstGeom prst="rect">
                      <a:avLst/>
                    </a:prstGeom>
                  </pic:spPr>
                </pic:pic>
              </a:graphicData>
            </a:graphic>
          </wp:inline>
        </w:drawing>
      </w:r>
    </w:p>
    <w:sectPr w:rsidR="00615EBA" w:rsidRPr="00CA06DE" w:rsidSect="00634184">
      <w:pgSz w:w="23811" w:h="16838" w:orient="landscape" w:code="8"/>
      <w:pgMar w:top="1418" w:right="1418" w:bottom="1418" w:left="1418" w:header="567" w:footer="567" w:gutter="0"/>
      <w:cols w:space="425"/>
      <w:docGrid w:type="linesAndChars" w:linePitch="341"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FF418" w14:textId="77777777" w:rsidR="004E663D" w:rsidRDefault="004E663D" w:rsidP="00413B2F">
      <w:r>
        <w:separator/>
      </w:r>
    </w:p>
  </w:endnote>
  <w:endnote w:type="continuationSeparator" w:id="0">
    <w:p w14:paraId="5FF9ACBD" w14:textId="77777777" w:rsidR="004E663D" w:rsidRDefault="004E663D" w:rsidP="0041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481514"/>
      <w:docPartObj>
        <w:docPartGallery w:val="Page Numbers (Bottom of Page)"/>
        <w:docPartUnique/>
      </w:docPartObj>
    </w:sdtPr>
    <w:sdtEndPr/>
    <w:sdtContent>
      <w:p w14:paraId="1833CD17" w14:textId="4F916620" w:rsidR="00E65325" w:rsidRDefault="00CB1E72" w:rsidP="00CB1E72">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95E70" w14:textId="77777777" w:rsidR="004E663D" w:rsidRDefault="004E663D" w:rsidP="00413B2F">
      <w:r>
        <w:separator/>
      </w:r>
    </w:p>
  </w:footnote>
  <w:footnote w:type="continuationSeparator" w:id="0">
    <w:p w14:paraId="08E1FB2F" w14:textId="77777777" w:rsidR="004E663D" w:rsidRDefault="004E663D" w:rsidP="00413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B57C7"/>
    <w:multiLevelType w:val="hybridMultilevel"/>
    <w:tmpl w:val="FB4E939C"/>
    <w:lvl w:ilvl="0" w:tplc="1360A61E">
      <w:start w:val="1"/>
      <w:numFmt w:val="decimal"/>
      <w:lvlText w:val="(%1)"/>
      <w:lvlJc w:val="left"/>
      <w:pPr>
        <w:ind w:left="1260" w:hanging="420"/>
      </w:pPr>
      <w:rPr>
        <w:rFonts w:asciiTheme="minorEastAsia" w:eastAsiaTheme="minorEastAsia" w:hAnsiTheme="minorEastAsia" w:hint="eastAsia"/>
        <w:b w:val="0"/>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1B570780"/>
    <w:multiLevelType w:val="hybridMultilevel"/>
    <w:tmpl w:val="AE486B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11B60"/>
    <w:multiLevelType w:val="multilevel"/>
    <w:tmpl w:val="5A061FC4"/>
    <w:lvl w:ilvl="0">
      <w:start w:val="1"/>
      <w:numFmt w:val="decimal"/>
      <w:pStyle w:val="1"/>
      <w:lvlText w:val="%1"/>
      <w:lvlJc w:val="left"/>
      <w:pPr>
        <w:ind w:left="425" w:hanging="425"/>
      </w:pPr>
      <w:rPr>
        <w:rFonts w:ascii="ＭＳ ゴシック" w:eastAsia="ＭＳ ゴシック" w:hAnsi="ＭＳ ゴシック" w:hint="eastAsia"/>
        <w:b w:val="0"/>
        <w:i w:val="0"/>
        <w:sz w:val="24"/>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ascii="ＭＳ ゴシック" w:eastAsia="ＭＳ ゴシック" w:hAnsi="ＭＳ ゴシック" w:hint="eastAsia"/>
        <w:b w:val="0"/>
        <w:i w:val="0"/>
        <w:sz w:val="21"/>
      </w:rPr>
    </w:lvl>
    <w:lvl w:ilvl="3">
      <w:start w:val="1"/>
      <w:numFmt w:val="lowerLetter"/>
      <w:pStyle w:val="4"/>
      <w:lvlText w:val="%4)"/>
      <w:lvlJc w:val="left"/>
      <w:pPr>
        <w:ind w:left="284" w:hanging="284"/>
      </w:pPr>
      <w:rPr>
        <w:rFonts w:ascii="ＭＳ 明朝" w:eastAsia="ＭＳ 明朝" w:hAnsi="Times New Roman" w:hint="eastAsia"/>
      </w:rPr>
    </w:lvl>
    <w:lvl w:ilvl="4">
      <w:start w:val="1"/>
      <w:numFmt w:val="decimal"/>
      <w:pStyle w:val="5"/>
      <w:lvlText w:val="%5)"/>
      <w:lvlJc w:val="left"/>
      <w:pPr>
        <w:ind w:left="567" w:hanging="244"/>
      </w:pPr>
      <w:rPr>
        <w:rFonts w:ascii="ＭＳ 明朝" w:eastAsia="ＭＳ 明朝" w:hAnsi="Times New Roman"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1FB931E3"/>
    <w:multiLevelType w:val="hybridMultilevel"/>
    <w:tmpl w:val="F8AC8360"/>
    <w:lvl w:ilvl="0" w:tplc="8FCAA89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23216EE8"/>
    <w:multiLevelType w:val="hybridMultilevel"/>
    <w:tmpl w:val="0A4C52D0"/>
    <w:lvl w:ilvl="0" w:tplc="838AD0FC">
      <w:start w:val="1"/>
      <w:numFmt w:val="decimalEnclosedCircle"/>
      <w:pStyle w:val="6"/>
      <w:lvlText w:val="%1"/>
      <w:lvlJc w:val="left"/>
      <w:pPr>
        <w:ind w:left="546" w:hanging="420"/>
      </w:pPr>
    </w:lvl>
    <w:lvl w:ilvl="1" w:tplc="04090017" w:tentative="1">
      <w:start w:val="1"/>
      <w:numFmt w:val="aiueoFullWidth"/>
      <w:lvlText w:val="(%2)"/>
      <w:lvlJc w:val="left"/>
      <w:pPr>
        <w:ind w:left="966" w:hanging="420"/>
      </w:pPr>
    </w:lvl>
    <w:lvl w:ilvl="2" w:tplc="04090011" w:tentative="1">
      <w:start w:val="1"/>
      <w:numFmt w:val="decimalEnclosedCircle"/>
      <w:lvlText w:val="%3"/>
      <w:lvlJc w:val="left"/>
      <w:pPr>
        <w:ind w:left="1386" w:hanging="420"/>
      </w:pPr>
    </w:lvl>
    <w:lvl w:ilvl="3" w:tplc="0409000F" w:tentative="1">
      <w:start w:val="1"/>
      <w:numFmt w:val="decimal"/>
      <w:lvlText w:val="%4."/>
      <w:lvlJc w:val="left"/>
      <w:pPr>
        <w:ind w:left="1806" w:hanging="420"/>
      </w:pPr>
    </w:lvl>
    <w:lvl w:ilvl="4" w:tplc="04090017" w:tentative="1">
      <w:start w:val="1"/>
      <w:numFmt w:val="aiueoFullWidth"/>
      <w:lvlText w:val="(%5)"/>
      <w:lvlJc w:val="left"/>
      <w:pPr>
        <w:ind w:left="2226" w:hanging="420"/>
      </w:pPr>
    </w:lvl>
    <w:lvl w:ilvl="5" w:tplc="04090011" w:tentative="1">
      <w:start w:val="1"/>
      <w:numFmt w:val="decimalEnclosedCircle"/>
      <w:lvlText w:val="%6"/>
      <w:lvlJc w:val="left"/>
      <w:pPr>
        <w:ind w:left="2646" w:hanging="420"/>
      </w:pPr>
    </w:lvl>
    <w:lvl w:ilvl="6" w:tplc="0409000F" w:tentative="1">
      <w:start w:val="1"/>
      <w:numFmt w:val="decimal"/>
      <w:lvlText w:val="%7."/>
      <w:lvlJc w:val="left"/>
      <w:pPr>
        <w:ind w:left="3066" w:hanging="420"/>
      </w:pPr>
    </w:lvl>
    <w:lvl w:ilvl="7" w:tplc="04090017" w:tentative="1">
      <w:start w:val="1"/>
      <w:numFmt w:val="aiueoFullWidth"/>
      <w:lvlText w:val="(%8)"/>
      <w:lvlJc w:val="left"/>
      <w:pPr>
        <w:ind w:left="3486" w:hanging="420"/>
      </w:pPr>
    </w:lvl>
    <w:lvl w:ilvl="8" w:tplc="04090011" w:tentative="1">
      <w:start w:val="1"/>
      <w:numFmt w:val="decimalEnclosedCircle"/>
      <w:lvlText w:val="%9"/>
      <w:lvlJc w:val="left"/>
      <w:pPr>
        <w:ind w:left="3906" w:hanging="420"/>
      </w:pPr>
    </w:lvl>
  </w:abstractNum>
  <w:abstractNum w:abstractNumId="5" w15:restartNumberingAfterBreak="0">
    <w:nsid w:val="4E0C7173"/>
    <w:multiLevelType w:val="hybridMultilevel"/>
    <w:tmpl w:val="F8AC8360"/>
    <w:lvl w:ilvl="0" w:tplc="FFFFFFFF">
      <w:start w:val="1"/>
      <w:numFmt w:val="decimalEnclosedCircle"/>
      <w:lvlText w:val="%1"/>
      <w:lvlJc w:val="left"/>
      <w:pPr>
        <w:ind w:left="840" w:hanging="360"/>
      </w:pPr>
      <w:rPr>
        <w:rFonts w:hint="default"/>
      </w:rPr>
    </w:lvl>
    <w:lvl w:ilvl="1" w:tplc="FFFFFFFF" w:tentative="1">
      <w:start w:val="1"/>
      <w:numFmt w:val="aiueoFullWidth"/>
      <w:lvlText w:val="(%2)"/>
      <w:lvlJc w:val="left"/>
      <w:pPr>
        <w:ind w:left="1320" w:hanging="420"/>
      </w:pPr>
    </w:lvl>
    <w:lvl w:ilvl="2" w:tplc="FFFFFFFF" w:tentative="1">
      <w:start w:val="1"/>
      <w:numFmt w:val="decimalEnclosedCircle"/>
      <w:lvlText w:val="%3"/>
      <w:lvlJc w:val="left"/>
      <w:pPr>
        <w:ind w:left="1740" w:hanging="420"/>
      </w:pPr>
    </w:lvl>
    <w:lvl w:ilvl="3" w:tplc="FFFFFFFF" w:tentative="1">
      <w:start w:val="1"/>
      <w:numFmt w:val="decimal"/>
      <w:lvlText w:val="%4."/>
      <w:lvlJc w:val="left"/>
      <w:pPr>
        <w:ind w:left="2160" w:hanging="420"/>
      </w:pPr>
    </w:lvl>
    <w:lvl w:ilvl="4" w:tplc="FFFFFFFF" w:tentative="1">
      <w:start w:val="1"/>
      <w:numFmt w:val="aiueoFullWidth"/>
      <w:lvlText w:val="(%5)"/>
      <w:lvlJc w:val="left"/>
      <w:pPr>
        <w:ind w:left="2580" w:hanging="420"/>
      </w:pPr>
    </w:lvl>
    <w:lvl w:ilvl="5" w:tplc="FFFFFFFF" w:tentative="1">
      <w:start w:val="1"/>
      <w:numFmt w:val="decimalEnclosedCircle"/>
      <w:lvlText w:val="%6"/>
      <w:lvlJc w:val="left"/>
      <w:pPr>
        <w:ind w:left="3000" w:hanging="420"/>
      </w:pPr>
    </w:lvl>
    <w:lvl w:ilvl="6" w:tplc="FFFFFFFF" w:tentative="1">
      <w:start w:val="1"/>
      <w:numFmt w:val="decimal"/>
      <w:lvlText w:val="%7."/>
      <w:lvlJc w:val="left"/>
      <w:pPr>
        <w:ind w:left="3420" w:hanging="420"/>
      </w:pPr>
    </w:lvl>
    <w:lvl w:ilvl="7" w:tplc="FFFFFFFF" w:tentative="1">
      <w:start w:val="1"/>
      <w:numFmt w:val="aiueoFullWidth"/>
      <w:lvlText w:val="(%8)"/>
      <w:lvlJc w:val="left"/>
      <w:pPr>
        <w:ind w:left="3840" w:hanging="420"/>
      </w:pPr>
    </w:lvl>
    <w:lvl w:ilvl="8" w:tplc="FFFFFFFF" w:tentative="1">
      <w:start w:val="1"/>
      <w:numFmt w:val="decimalEnclosedCircle"/>
      <w:lvlText w:val="%9"/>
      <w:lvlJc w:val="left"/>
      <w:pPr>
        <w:ind w:left="4260" w:hanging="420"/>
      </w:pPr>
    </w:lvl>
  </w:abstractNum>
  <w:abstractNum w:abstractNumId="6" w15:restartNumberingAfterBreak="0">
    <w:nsid w:val="5DEF5F6E"/>
    <w:multiLevelType w:val="hybridMultilevel"/>
    <w:tmpl w:val="4A8687E0"/>
    <w:lvl w:ilvl="0" w:tplc="1EDE9108">
      <w:start w:val="1"/>
      <w:numFmt w:val="decimal"/>
      <w:lvlText w:val="%1)"/>
      <w:lvlJc w:val="left"/>
      <w:pPr>
        <w:ind w:left="2100" w:hanging="420"/>
      </w:pPr>
      <w:rPr>
        <w:rFonts w:ascii="ＭＳ 明朝" w:eastAsia="ＭＳ 明朝" w:hAnsi="ＭＳ 明朝" w:hint="eastAsia"/>
        <w:b w:val="0"/>
        <w:i w:val="0"/>
        <w:sz w:val="21"/>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7" w15:restartNumberingAfterBreak="0">
    <w:nsid w:val="66A04A8D"/>
    <w:multiLevelType w:val="hybridMultilevel"/>
    <w:tmpl w:val="7D6C1806"/>
    <w:lvl w:ilvl="0" w:tplc="04090011">
      <w:start w:val="1"/>
      <w:numFmt w:val="decimalEnclosedCircle"/>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8" w15:restartNumberingAfterBreak="0">
    <w:nsid w:val="6BD17FB6"/>
    <w:multiLevelType w:val="hybridMultilevel"/>
    <w:tmpl w:val="F8AC8360"/>
    <w:lvl w:ilvl="0" w:tplc="FFFFFFFF">
      <w:start w:val="1"/>
      <w:numFmt w:val="decimalEnclosedCircle"/>
      <w:lvlText w:val="%1"/>
      <w:lvlJc w:val="left"/>
      <w:pPr>
        <w:ind w:left="840" w:hanging="360"/>
      </w:pPr>
      <w:rPr>
        <w:rFonts w:hint="default"/>
      </w:rPr>
    </w:lvl>
    <w:lvl w:ilvl="1" w:tplc="FFFFFFFF" w:tentative="1">
      <w:start w:val="1"/>
      <w:numFmt w:val="aiueoFullWidth"/>
      <w:lvlText w:val="(%2)"/>
      <w:lvlJc w:val="left"/>
      <w:pPr>
        <w:ind w:left="1320" w:hanging="420"/>
      </w:pPr>
    </w:lvl>
    <w:lvl w:ilvl="2" w:tplc="FFFFFFFF" w:tentative="1">
      <w:start w:val="1"/>
      <w:numFmt w:val="decimalEnclosedCircle"/>
      <w:lvlText w:val="%3"/>
      <w:lvlJc w:val="left"/>
      <w:pPr>
        <w:ind w:left="1740" w:hanging="420"/>
      </w:pPr>
    </w:lvl>
    <w:lvl w:ilvl="3" w:tplc="FFFFFFFF" w:tentative="1">
      <w:start w:val="1"/>
      <w:numFmt w:val="decimal"/>
      <w:lvlText w:val="%4."/>
      <w:lvlJc w:val="left"/>
      <w:pPr>
        <w:ind w:left="2160" w:hanging="420"/>
      </w:pPr>
    </w:lvl>
    <w:lvl w:ilvl="4" w:tplc="FFFFFFFF" w:tentative="1">
      <w:start w:val="1"/>
      <w:numFmt w:val="aiueoFullWidth"/>
      <w:lvlText w:val="(%5)"/>
      <w:lvlJc w:val="left"/>
      <w:pPr>
        <w:ind w:left="2580" w:hanging="420"/>
      </w:pPr>
    </w:lvl>
    <w:lvl w:ilvl="5" w:tplc="FFFFFFFF" w:tentative="1">
      <w:start w:val="1"/>
      <w:numFmt w:val="decimalEnclosedCircle"/>
      <w:lvlText w:val="%6"/>
      <w:lvlJc w:val="left"/>
      <w:pPr>
        <w:ind w:left="3000" w:hanging="420"/>
      </w:pPr>
    </w:lvl>
    <w:lvl w:ilvl="6" w:tplc="FFFFFFFF" w:tentative="1">
      <w:start w:val="1"/>
      <w:numFmt w:val="decimal"/>
      <w:lvlText w:val="%7."/>
      <w:lvlJc w:val="left"/>
      <w:pPr>
        <w:ind w:left="3420" w:hanging="420"/>
      </w:pPr>
    </w:lvl>
    <w:lvl w:ilvl="7" w:tplc="FFFFFFFF" w:tentative="1">
      <w:start w:val="1"/>
      <w:numFmt w:val="aiueoFullWidth"/>
      <w:lvlText w:val="(%8)"/>
      <w:lvlJc w:val="left"/>
      <w:pPr>
        <w:ind w:left="3840" w:hanging="420"/>
      </w:pPr>
    </w:lvl>
    <w:lvl w:ilvl="8" w:tplc="FFFFFFFF" w:tentative="1">
      <w:start w:val="1"/>
      <w:numFmt w:val="decimalEnclosedCircle"/>
      <w:lvlText w:val="%9"/>
      <w:lvlJc w:val="left"/>
      <w:pPr>
        <w:ind w:left="4260" w:hanging="420"/>
      </w:pPr>
    </w:lvl>
  </w:abstractNum>
  <w:abstractNum w:abstractNumId="9" w15:restartNumberingAfterBreak="0">
    <w:nsid w:val="79422CED"/>
    <w:multiLevelType w:val="multilevel"/>
    <w:tmpl w:val="49F23E4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9"/>
  </w:num>
  <w:num w:numId="3">
    <w:abstractNumId w:val="2"/>
  </w:num>
  <w:num w:numId="4">
    <w:abstractNumId w:val="0"/>
  </w:num>
  <w:num w:numId="5">
    <w:abstractNumId w:val="6"/>
  </w:num>
  <w:num w:numId="6">
    <w:abstractNumId w:val="1"/>
  </w:num>
  <w:num w:numId="7">
    <w:abstractNumId w:val="7"/>
  </w:num>
  <w:num w:numId="8">
    <w:abstractNumId w:val="4"/>
  </w:num>
  <w:num w:numId="9">
    <w:abstractNumId w:val="3"/>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11"/>
  <w:drawingGridVerticalSpacing w:val="341"/>
  <w:displayHorizontalDrawingGridEvery w:val="0"/>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0E"/>
    <w:rsid w:val="00003DCF"/>
    <w:rsid w:val="00014A22"/>
    <w:rsid w:val="00022C0D"/>
    <w:rsid w:val="00026F3B"/>
    <w:rsid w:val="000336C3"/>
    <w:rsid w:val="0003599C"/>
    <w:rsid w:val="00053008"/>
    <w:rsid w:val="000645E8"/>
    <w:rsid w:val="00066993"/>
    <w:rsid w:val="000676E1"/>
    <w:rsid w:val="00076BF3"/>
    <w:rsid w:val="00083277"/>
    <w:rsid w:val="00096F45"/>
    <w:rsid w:val="000A52A2"/>
    <w:rsid w:val="000B664B"/>
    <w:rsid w:val="000C0F1E"/>
    <w:rsid w:val="000C2E14"/>
    <w:rsid w:val="000E59A1"/>
    <w:rsid w:val="000E7639"/>
    <w:rsid w:val="00101246"/>
    <w:rsid w:val="001017F6"/>
    <w:rsid w:val="001100A5"/>
    <w:rsid w:val="001106F6"/>
    <w:rsid w:val="00111A79"/>
    <w:rsid w:val="001158F0"/>
    <w:rsid w:val="00115A1D"/>
    <w:rsid w:val="001227DF"/>
    <w:rsid w:val="00124C88"/>
    <w:rsid w:val="00126E17"/>
    <w:rsid w:val="00130CA7"/>
    <w:rsid w:val="00145D09"/>
    <w:rsid w:val="001540B6"/>
    <w:rsid w:val="00167BE9"/>
    <w:rsid w:val="001D00F1"/>
    <w:rsid w:val="001D2507"/>
    <w:rsid w:val="001D2C34"/>
    <w:rsid w:val="001D2F4E"/>
    <w:rsid w:val="001E0D2C"/>
    <w:rsid w:val="001E65F3"/>
    <w:rsid w:val="001F1BDC"/>
    <w:rsid w:val="001F40FE"/>
    <w:rsid w:val="00222E8D"/>
    <w:rsid w:val="00224E9A"/>
    <w:rsid w:val="00226741"/>
    <w:rsid w:val="0023658D"/>
    <w:rsid w:val="00241897"/>
    <w:rsid w:val="002623F8"/>
    <w:rsid w:val="00274F3F"/>
    <w:rsid w:val="0027671A"/>
    <w:rsid w:val="0028709E"/>
    <w:rsid w:val="002B0A92"/>
    <w:rsid w:val="002B1CDD"/>
    <w:rsid w:val="002B34EC"/>
    <w:rsid w:val="002B5B5A"/>
    <w:rsid w:val="002C7659"/>
    <w:rsid w:val="002E6CC2"/>
    <w:rsid w:val="00304DBA"/>
    <w:rsid w:val="0032044A"/>
    <w:rsid w:val="00333D3C"/>
    <w:rsid w:val="003356F9"/>
    <w:rsid w:val="00335D72"/>
    <w:rsid w:val="00340809"/>
    <w:rsid w:val="00346B0D"/>
    <w:rsid w:val="00353DC7"/>
    <w:rsid w:val="003551C0"/>
    <w:rsid w:val="00361536"/>
    <w:rsid w:val="003728AC"/>
    <w:rsid w:val="003773E3"/>
    <w:rsid w:val="00380FA0"/>
    <w:rsid w:val="00383A54"/>
    <w:rsid w:val="00384067"/>
    <w:rsid w:val="00392FE9"/>
    <w:rsid w:val="003A20B4"/>
    <w:rsid w:val="003B4A5B"/>
    <w:rsid w:val="003B7C4F"/>
    <w:rsid w:val="003C438A"/>
    <w:rsid w:val="003C442D"/>
    <w:rsid w:val="003D1FFC"/>
    <w:rsid w:val="003D58AA"/>
    <w:rsid w:val="003F3B5C"/>
    <w:rsid w:val="003F418A"/>
    <w:rsid w:val="00413B2F"/>
    <w:rsid w:val="004153D1"/>
    <w:rsid w:val="0041584C"/>
    <w:rsid w:val="00433205"/>
    <w:rsid w:val="004523D9"/>
    <w:rsid w:val="00455686"/>
    <w:rsid w:val="0046024E"/>
    <w:rsid w:val="004903FE"/>
    <w:rsid w:val="004920E2"/>
    <w:rsid w:val="004A3446"/>
    <w:rsid w:val="004C1E3A"/>
    <w:rsid w:val="004D01E2"/>
    <w:rsid w:val="004D2A13"/>
    <w:rsid w:val="004D7F28"/>
    <w:rsid w:val="004E4DC8"/>
    <w:rsid w:val="004E59BA"/>
    <w:rsid w:val="004E663D"/>
    <w:rsid w:val="004F2CA6"/>
    <w:rsid w:val="004F5E98"/>
    <w:rsid w:val="0051477F"/>
    <w:rsid w:val="005177D8"/>
    <w:rsid w:val="00520FA6"/>
    <w:rsid w:val="00521AF0"/>
    <w:rsid w:val="0052744C"/>
    <w:rsid w:val="005401E9"/>
    <w:rsid w:val="00547ABE"/>
    <w:rsid w:val="0055167D"/>
    <w:rsid w:val="005552A4"/>
    <w:rsid w:val="00570CBC"/>
    <w:rsid w:val="00571D32"/>
    <w:rsid w:val="00574ABD"/>
    <w:rsid w:val="00576DC7"/>
    <w:rsid w:val="00586B58"/>
    <w:rsid w:val="00586E0F"/>
    <w:rsid w:val="00591521"/>
    <w:rsid w:val="005A0764"/>
    <w:rsid w:val="005D1B95"/>
    <w:rsid w:val="005D674E"/>
    <w:rsid w:val="005E50A0"/>
    <w:rsid w:val="005E6ED0"/>
    <w:rsid w:val="005F204D"/>
    <w:rsid w:val="005F4A9E"/>
    <w:rsid w:val="0060348E"/>
    <w:rsid w:val="00615EBA"/>
    <w:rsid w:val="006236D9"/>
    <w:rsid w:val="00624658"/>
    <w:rsid w:val="006274A1"/>
    <w:rsid w:val="00630BA6"/>
    <w:rsid w:val="00633C28"/>
    <w:rsid w:val="00634184"/>
    <w:rsid w:val="00635CBB"/>
    <w:rsid w:val="00635EDD"/>
    <w:rsid w:val="006435AE"/>
    <w:rsid w:val="006667AA"/>
    <w:rsid w:val="00684552"/>
    <w:rsid w:val="00685C76"/>
    <w:rsid w:val="006A6DC2"/>
    <w:rsid w:val="006B1DB8"/>
    <w:rsid w:val="006C1974"/>
    <w:rsid w:val="006D3C66"/>
    <w:rsid w:val="006E40A1"/>
    <w:rsid w:val="007047F4"/>
    <w:rsid w:val="007236E4"/>
    <w:rsid w:val="00742C8A"/>
    <w:rsid w:val="00751FE1"/>
    <w:rsid w:val="00770AB4"/>
    <w:rsid w:val="00771D1B"/>
    <w:rsid w:val="00772C6E"/>
    <w:rsid w:val="00774E88"/>
    <w:rsid w:val="007863BA"/>
    <w:rsid w:val="00791700"/>
    <w:rsid w:val="00792B45"/>
    <w:rsid w:val="00794728"/>
    <w:rsid w:val="007A1816"/>
    <w:rsid w:val="007A7BDF"/>
    <w:rsid w:val="007B231E"/>
    <w:rsid w:val="007B5F84"/>
    <w:rsid w:val="007B6845"/>
    <w:rsid w:val="007C0C78"/>
    <w:rsid w:val="007D2CA7"/>
    <w:rsid w:val="007E7F02"/>
    <w:rsid w:val="008055BE"/>
    <w:rsid w:val="00810A97"/>
    <w:rsid w:val="008244C9"/>
    <w:rsid w:val="00826589"/>
    <w:rsid w:val="008366BD"/>
    <w:rsid w:val="008435C9"/>
    <w:rsid w:val="00853BD4"/>
    <w:rsid w:val="00857294"/>
    <w:rsid w:val="008640BB"/>
    <w:rsid w:val="008717E9"/>
    <w:rsid w:val="00875D2D"/>
    <w:rsid w:val="00887237"/>
    <w:rsid w:val="008925D9"/>
    <w:rsid w:val="00893986"/>
    <w:rsid w:val="008A5B02"/>
    <w:rsid w:val="008B3221"/>
    <w:rsid w:val="008B5F31"/>
    <w:rsid w:val="008C7D16"/>
    <w:rsid w:val="008E69E3"/>
    <w:rsid w:val="008F5098"/>
    <w:rsid w:val="00902FF9"/>
    <w:rsid w:val="00903964"/>
    <w:rsid w:val="00904669"/>
    <w:rsid w:val="0091211D"/>
    <w:rsid w:val="00914EE4"/>
    <w:rsid w:val="00921FF8"/>
    <w:rsid w:val="00924628"/>
    <w:rsid w:val="009300D9"/>
    <w:rsid w:val="009300E4"/>
    <w:rsid w:val="00933A9E"/>
    <w:rsid w:val="0094044D"/>
    <w:rsid w:val="00940C92"/>
    <w:rsid w:val="00941844"/>
    <w:rsid w:val="00946159"/>
    <w:rsid w:val="00954C94"/>
    <w:rsid w:val="00954EF5"/>
    <w:rsid w:val="00981961"/>
    <w:rsid w:val="009827D7"/>
    <w:rsid w:val="00983333"/>
    <w:rsid w:val="00991040"/>
    <w:rsid w:val="00991FEF"/>
    <w:rsid w:val="0099305F"/>
    <w:rsid w:val="00997E0E"/>
    <w:rsid w:val="009A0098"/>
    <w:rsid w:val="009A7795"/>
    <w:rsid w:val="009B3FF9"/>
    <w:rsid w:val="009D04BE"/>
    <w:rsid w:val="009D2915"/>
    <w:rsid w:val="009D7DD7"/>
    <w:rsid w:val="009E58AC"/>
    <w:rsid w:val="009F0FBB"/>
    <w:rsid w:val="009F530B"/>
    <w:rsid w:val="009F7B60"/>
    <w:rsid w:val="009F7C88"/>
    <w:rsid w:val="00A144AE"/>
    <w:rsid w:val="00A255FE"/>
    <w:rsid w:val="00A51368"/>
    <w:rsid w:val="00A6066A"/>
    <w:rsid w:val="00A61B4E"/>
    <w:rsid w:val="00A63BB4"/>
    <w:rsid w:val="00A7292B"/>
    <w:rsid w:val="00A77CF3"/>
    <w:rsid w:val="00A92C2A"/>
    <w:rsid w:val="00A92C67"/>
    <w:rsid w:val="00A95895"/>
    <w:rsid w:val="00AB3A72"/>
    <w:rsid w:val="00AF5450"/>
    <w:rsid w:val="00B11F0B"/>
    <w:rsid w:val="00B1339A"/>
    <w:rsid w:val="00B168FA"/>
    <w:rsid w:val="00B207A6"/>
    <w:rsid w:val="00B21F70"/>
    <w:rsid w:val="00B233CF"/>
    <w:rsid w:val="00B45D00"/>
    <w:rsid w:val="00B46043"/>
    <w:rsid w:val="00B4767B"/>
    <w:rsid w:val="00B50326"/>
    <w:rsid w:val="00B523E4"/>
    <w:rsid w:val="00B52515"/>
    <w:rsid w:val="00B54D6D"/>
    <w:rsid w:val="00B55F48"/>
    <w:rsid w:val="00B6392D"/>
    <w:rsid w:val="00B63D04"/>
    <w:rsid w:val="00B6472B"/>
    <w:rsid w:val="00B82160"/>
    <w:rsid w:val="00B82DFC"/>
    <w:rsid w:val="00B92B50"/>
    <w:rsid w:val="00B97E13"/>
    <w:rsid w:val="00BC1987"/>
    <w:rsid w:val="00BC5BFA"/>
    <w:rsid w:val="00BD0EBA"/>
    <w:rsid w:val="00BF2CB3"/>
    <w:rsid w:val="00C1755C"/>
    <w:rsid w:val="00C34E0B"/>
    <w:rsid w:val="00C35175"/>
    <w:rsid w:val="00C46C5A"/>
    <w:rsid w:val="00C50F41"/>
    <w:rsid w:val="00C52C0A"/>
    <w:rsid w:val="00C53697"/>
    <w:rsid w:val="00C60918"/>
    <w:rsid w:val="00C6436C"/>
    <w:rsid w:val="00C77C8E"/>
    <w:rsid w:val="00C84D34"/>
    <w:rsid w:val="00C94208"/>
    <w:rsid w:val="00C9424B"/>
    <w:rsid w:val="00C95244"/>
    <w:rsid w:val="00C97C8E"/>
    <w:rsid w:val="00CA06DE"/>
    <w:rsid w:val="00CA71B4"/>
    <w:rsid w:val="00CA77E0"/>
    <w:rsid w:val="00CA78FA"/>
    <w:rsid w:val="00CB0244"/>
    <w:rsid w:val="00CB1E72"/>
    <w:rsid w:val="00CF3BC3"/>
    <w:rsid w:val="00D15BF4"/>
    <w:rsid w:val="00D20046"/>
    <w:rsid w:val="00D346CA"/>
    <w:rsid w:val="00D51663"/>
    <w:rsid w:val="00D704B7"/>
    <w:rsid w:val="00D832FD"/>
    <w:rsid w:val="00D941DC"/>
    <w:rsid w:val="00D96B1B"/>
    <w:rsid w:val="00DB5689"/>
    <w:rsid w:val="00DD6960"/>
    <w:rsid w:val="00DF51D9"/>
    <w:rsid w:val="00E044BE"/>
    <w:rsid w:val="00E05760"/>
    <w:rsid w:val="00E3302D"/>
    <w:rsid w:val="00E41611"/>
    <w:rsid w:val="00E65325"/>
    <w:rsid w:val="00E804D2"/>
    <w:rsid w:val="00E9254B"/>
    <w:rsid w:val="00EA3025"/>
    <w:rsid w:val="00EB79D9"/>
    <w:rsid w:val="00EC34A7"/>
    <w:rsid w:val="00EC52D7"/>
    <w:rsid w:val="00EE65E1"/>
    <w:rsid w:val="00F03825"/>
    <w:rsid w:val="00F060CE"/>
    <w:rsid w:val="00F2705C"/>
    <w:rsid w:val="00F432CE"/>
    <w:rsid w:val="00F46C94"/>
    <w:rsid w:val="00F63B40"/>
    <w:rsid w:val="00F7099E"/>
    <w:rsid w:val="00F76BFD"/>
    <w:rsid w:val="00F86A10"/>
    <w:rsid w:val="00F877F7"/>
    <w:rsid w:val="00F94EA1"/>
    <w:rsid w:val="00FA49E3"/>
    <w:rsid w:val="00FB20D7"/>
    <w:rsid w:val="00FC444F"/>
    <w:rsid w:val="00FD4703"/>
    <w:rsid w:val="00FE2E4C"/>
    <w:rsid w:val="00FE5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561C050F"/>
  <w15:docId w15:val="{D7A0CB8C-8A17-4C1F-8B24-8ED535F9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基準_初期設定スタイル"/>
    <w:qFormat/>
    <w:rsid w:val="00E9254B"/>
    <w:pPr>
      <w:widowControl w:val="0"/>
      <w:jc w:val="both"/>
    </w:pPr>
    <w:rPr>
      <w:rFonts w:ascii="Times New Roman" w:eastAsia="ＭＳ 明朝" w:hAnsi="Times New Roman"/>
    </w:rPr>
  </w:style>
  <w:style w:type="paragraph" w:styleId="1">
    <w:name w:val="heading 1"/>
    <w:basedOn w:val="a"/>
    <w:next w:val="10"/>
    <w:link w:val="11"/>
    <w:uiPriority w:val="9"/>
    <w:qFormat/>
    <w:rsid w:val="00991040"/>
    <w:pPr>
      <w:keepNext/>
      <w:numPr>
        <w:numId w:val="3"/>
      </w:numPr>
      <w:outlineLvl w:val="0"/>
    </w:pPr>
    <w:rPr>
      <w:rFonts w:ascii="ＭＳ ゴシック" w:eastAsia="ＭＳ ゴシック" w:hAnsiTheme="majorEastAsia" w:cstheme="majorBidi"/>
      <w:sz w:val="24"/>
      <w:szCs w:val="21"/>
    </w:rPr>
  </w:style>
  <w:style w:type="paragraph" w:styleId="2">
    <w:name w:val="heading 2"/>
    <w:basedOn w:val="a"/>
    <w:next w:val="10"/>
    <w:link w:val="20"/>
    <w:uiPriority w:val="9"/>
    <w:unhideWhenUsed/>
    <w:qFormat/>
    <w:rsid w:val="00B6392D"/>
    <w:pPr>
      <w:keepNext/>
      <w:numPr>
        <w:ilvl w:val="1"/>
        <w:numId w:val="3"/>
      </w:numPr>
      <w:outlineLvl w:val="1"/>
    </w:pPr>
    <w:rPr>
      <w:rFonts w:ascii="ＭＳ ゴシック" w:eastAsia="ＭＳ ゴシック" w:hAnsi="ＭＳ ゴシック" w:cstheme="majorBidi"/>
      <w:szCs w:val="21"/>
    </w:rPr>
  </w:style>
  <w:style w:type="paragraph" w:styleId="3">
    <w:name w:val="heading 3"/>
    <w:basedOn w:val="a"/>
    <w:next w:val="10"/>
    <w:link w:val="30"/>
    <w:uiPriority w:val="9"/>
    <w:unhideWhenUsed/>
    <w:qFormat/>
    <w:rsid w:val="00C95244"/>
    <w:pPr>
      <w:keepNext/>
      <w:numPr>
        <w:ilvl w:val="2"/>
        <w:numId w:val="3"/>
      </w:numPr>
      <w:outlineLvl w:val="2"/>
    </w:pPr>
    <w:rPr>
      <w:rFonts w:ascii="ＭＳ ゴシック" w:eastAsia="ＭＳ ゴシック" w:cstheme="majorBidi"/>
    </w:rPr>
  </w:style>
  <w:style w:type="paragraph" w:styleId="4">
    <w:name w:val="heading 4"/>
    <w:basedOn w:val="a"/>
    <w:next w:val="10"/>
    <w:link w:val="40"/>
    <w:uiPriority w:val="9"/>
    <w:unhideWhenUsed/>
    <w:qFormat/>
    <w:rsid w:val="00F877F7"/>
    <w:pPr>
      <w:keepNext/>
      <w:numPr>
        <w:ilvl w:val="3"/>
        <w:numId w:val="3"/>
      </w:numPr>
      <w:outlineLvl w:val="3"/>
    </w:pPr>
    <w:rPr>
      <w:rFonts w:ascii="ＭＳ 明朝"/>
      <w:bCs/>
    </w:rPr>
  </w:style>
  <w:style w:type="paragraph" w:styleId="5">
    <w:name w:val="heading 5"/>
    <w:basedOn w:val="a"/>
    <w:next w:val="21"/>
    <w:link w:val="50"/>
    <w:uiPriority w:val="9"/>
    <w:unhideWhenUsed/>
    <w:qFormat/>
    <w:rsid w:val="00F877F7"/>
    <w:pPr>
      <w:keepNext/>
      <w:numPr>
        <w:ilvl w:val="4"/>
        <w:numId w:val="3"/>
      </w:numPr>
      <w:outlineLvl w:val="4"/>
    </w:pPr>
    <w:rPr>
      <w:rFonts w:ascii="ＭＳ 明朝" w:cstheme="majorBidi"/>
    </w:rPr>
  </w:style>
  <w:style w:type="paragraph" w:styleId="6">
    <w:name w:val="heading 6"/>
    <w:basedOn w:val="a"/>
    <w:next w:val="10"/>
    <w:link w:val="60"/>
    <w:uiPriority w:val="9"/>
    <w:unhideWhenUsed/>
    <w:qFormat/>
    <w:rsid w:val="00853BD4"/>
    <w:pPr>
      <w:keepNext/>
      <w:numPr>
        <w:numId w:val="8"/>
      </w:numPr>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uiPriority w:val="9"/>
    <w:rsid w:val="00991040"/>
    <w:rPr>
      <w:rFonts w:ascii="ＭＳ ゴシック" w:eastAsia="ＭＳ ゴシック" w:hAnsiTheme="majorEastAsia" w:cstheme="majorBidi"/>
      <w:sz w:val="24"/>
      <w:szCs w:val="21"/>
    </w:rPr>
  </w:style>
  <w:style w:type="character" w:customStyle="1" w:styleId="20">
    <w:name w:val="見出し 2 (文字)"/>
    <w:basedOn w:val="a0"/>
    <w:link w:val="2"/>
    <w:uiPriority w:val="9"/>
    <w:rsid w:val="00B6392D"/>
    <w:rPr>
      <w:rFonts w:ascii="ＭＳ ゴシック" w:eastAsia="ＭＳ ゴシック" w:hAnsi="ＭＳ ゴシック" w:cstheme="majorBidi"/>
      <w:szCs w:val="21"/>
    </w:rPr>
  </w:style>
  <w:style w:type="character" w:customStyle="1" w:styleId="30">
    <w:name w:val="見出し 3 (文字)"/>
    <w:basedOn w:val="a0"/>
    <w:link w:val="3"/>
    <w:uiPriority w:val="9"/>
    <w:rsid w:val="00C95244"/>
    <w:rPr>
      <w:rFonts w:ascii="ＭＳ ゴシック" w:eastAsia="ＭＳ ゴシック" w:hAnsi="Times New Roman" w:cstheme="majorBidi"/>
    </w:rPr>
  </w:style>
  <w:style w:type="character" w:customStyle="1" w:styleId="40">
    <w:name w:val="見出し 4 (文字)"/>
    <w:basedOn w:val="a0"/>
    <w:link w:val="4"/>
    <w:uiPriority w:val="9"/>
    <w:rsid w:val="00F877F7"/>
    <w:rPr>
      <w:rFonts w:ascii="ＭＳ 明朝" w:eastAsia="ＭＳ 明朝" w:hAnsi="Times New Roman"/>
      <w:bCs/>
    </w:rPr>
  </w:style>
  <w:style w:type="character" w:customStyle="1" w:styleId="50">
    <w:name w:val="見出し 5 (文字)"/>
    <w:basedOn w:val="a0"/>
    <w:link w:val="5"/>
    <w:uiPriority w:val="9"/>
    <w:rsid w:val="00F877F7"/>
    <w:rPr>
      <w:rFonts w:ascii="ＭＳ 明朝" w:eastAsia="ＭＳ 明朝" w:hAnsi="Times New Roman" w:cstheme="majorBidi"/>
    </w:rPr>
  </w:style>
  <w:style w:type="paragraph" w:customStyle="1" w:styleId="10">
    <w:name w:val="標準1"/>
    <w:basedOn w:val="a"/>
    <w:qFormat/>
    <w:rsid w:val="00384067"/>
    <w:pPr>
      <w:ind w:firstLineChars="100" w:firstLine="210"/>
    </w:pPr>
  </w:style>
  <w:style w:type="paragraph" w:customStyle="1" w:styleId="21">
    <w:name w:val="標準2"/>
    <w:basedOn w:val="a"/>
    <w:qFormat/>
    <w:rsid w:val="00CB0244"/>
    <w:pPr>
      <w:ind w:leftChars="250" w:left="250" w:firstLineChars="100" w:firstLine="100"/>
    </w:pPr>
  </w:style>
  <w:style w:type="paragraph" w:styleId="a3">
    <w:name w:val="caption"/>
    <w:basedOn w:val="a"/>
    <w:next w:val="a"/>
    <w:uiPriority w:val="35"/>
    <w:unhideWhenUsed/>
    <w:qFormat/>
    <w:rsid w:val="00F877F7"/>
    <w:pPr>
      <w:jc w:val="center"/>
    </w:pPr>
    <w:rPr>
      <w:rFonts w:eastAsia="ＭＳ ゴシック"/>
      <w:bCs/>
      <w:szCs w:val="21"/>
    </w:rPr>
  </w:style>
  <w:style w:type="paragraph" w:styleId="a4">
    <w:name w:val="List Paragraph"/>
    <w:basedOn w:val="a"/>
    <w:uiPriority w:val="34"/>
    <w:qFormat/>
    <w:rsid w:val="00853BD4"/>
    <w:pPr>
      <w:ind w:leftChars="400" w:left="840"/>
    </w:pPr>
  </w:style>
  <w:style w:type="character" w:customStyle="1" w:styleId="60">
    <w:name w:val="見出し 6 (文字)"/>
    <w:basedOn w:val="a0"/>
    <w:link w:val="6"/>
    <w:uiPriority w:val="9"/>
    <w:rsid w:val="00853BD4"/>
    <w:rPr>
      <w:rFonts w:ascii="Times New Roman" w:eastAsia="ＭＳ 明朝" w:hAnsi="Times New Roman"/>
      <w:bCs/>
    </w:rPr>
  </w:style>
  <w:style w:type="paragraph" w:styleId="a5">
    <w:name w:val="header"/>
    <w:basedOn w:val="a"/>
    <w:link w:val="a6"/>
    <w:uiPriority w:val="99"/>
    <w:unhideWhenUsed/>
    <w:rsid w:val="00413B2F"/>
    <w:pPr>
      <w:tabs>
        <w:tab w:val="center" w:pos="4252"/>
        <w:tab w:val="right" w:pos="8504"/>
      </w:tabs>
      <w:snapToGrid w:val="0"/>
    </w:pPr>
  </w:style>
  <w:style w:type="character" w:customStyle="1" w:styleId="a6">
    <w:name w:val="ヘッダー (文字)"/>
    <w:basedOn w:val="a0"/>
    <w:link w:val="a5"/>
    <w:uiPriority w:val="99"/>
    <w:rsid w:val="00413B2F"/>
    <w:rPr>
      <w:rFonts w:ascii="Times New Roman" w:eastAsia="ＭＳ 明朝" w:hAnsi="Times New Roman"/>
    </w:rPr>
  </w:style>
  <w:style w:type="paragraph" w:styleId="a7">
    <w:name w:val="footer"/>
    <w:basedOn w:val="a"/>
    <w:link w:val="a8"/>
    <w:uiPriority w:val="99"/>
    <w:unhideWhenUsed/>
    <w:rsid w:val="00413B2F"/>
    <w:pPr>
      <w:tabs>
        <w:tab w:val="center" w:pos="4252"/>
        <w:tab w:val="right" w:pos="8504"/>
      </w:tabs>
      <w:snapToGrid w:val="0"/>
    </w:pPr>
  </w:style>
  <w:style w:type="character" w:customStyle="1" w:styleId="a8">
    <w:name w:val="フッター (文字)"/>
    <w:basedOn w:val="a0"/>
    <w:link w:val="a7"/>
    <w:uiPriority w:val="99"/>
    <w:rsid w:val="00413B2F"/>
    <w:rPr>
      <w:rFonts w:ascii="Times New Roman" w:eastAsia="ＭＳ 明朝" w:hAnsi="Times New Roman"/>
    </w:rPr>
  </w:style>
  <w:style w:type="paragraph" w:customStyle="1" w:styleId="12">
    <w:name w:val="本文スタイル1"/>
    <w:basedOn w:val="a"/>
    <w:link w:val="13"/>
    <w:qFormat/>
    <w:rsid w:val="00635EDD"/>
    <w:pPr>
      <w:autoSpaceDE w:val="0"/>
      <w:autoSpaceDN w:val="0"/>
      <w:adjustRightInd w:val="0"/>
      <w:ind w:firstLineChars="100" w:firstLine="210"/>
      <w:jc w:val="left"/>
    </w:pPr>
    <w:rPr>
      <w:rFonts w:ascii="ＭＳ 明朝" w:eastAsiaTheme="minorEastAsia" w:hAnsi="ＭＳ 明朝" w:cs="ＭＳ 明朝"/>
      <w:color w:val="000000"/>
      <w:kern w:val="0"/>
      <w:szCs w:val="21"/>
    </w:rPr>
  </w:style>
  <w:style w:type="character" w:customStyle="1" w:styleId="13">
    <w:name w:val="本文スタイル1 (文字)"/>
    <w:basedOn w:val="a0"/>
    <w:link w:val="12"/>
    <w:rsid w:val="00635EDD"/>
    <w:rPr>
      <w:rFonts w:ascii="ＭＳ 明朝" w:hAnsi="ＭＳ 明朝" w:cs="ＭＳ 明朝"/>
      <w:color w:val="000000"/>
      <w:kern w:val="0"/>
      <w:szCs w:val="21"/>
    </w:rPr>
  </w:style>
  <w:style w:type="paragraph" w:customStyle="1" w:styleId="Default">
    <w:name w:val="Default"/>
    <w:link w:val="Default0"/>
    <w:rsid w:val="00615EBA"/>
    <w:pPr>
      <w:widowControl w:val="0"/>
      <w:autoSpaceDE w:val="0"/>
      <w:autoSpaceDN w:val="0"/>
      <w:adjustRightInd w:val="0"/>
    </w:pPr>
    <w:rPr>
      <w:rFonts w:ascii="ＭＳ 明朝" w:hAnsi="ＭＳ 明朝" w:cs="ＭＳ 明朝"/>
      <w:color w:val="000000"/>
      <w:kern w:val="0"/>
      <w:sz w:val="24"/>
      <w:szCs w:val="24"/>
    </w:rPr>
  </w:style>
  <w:style w:type="character" w:customStyle="1" w:styleId="Default0">
    <w:name w:val="Default (文字)"/>
    <w:basedOn w:val="a0"/>
    <w:link w:val="Default"/>
    <w:rsid w:val="00615EBA"/>
    <w:rPr>
      <w:rFonts w:ascii="ＭＳ 明朝" w:hAnsi="ＭＳ 明朝" w:cs="ＭＳ 明朝"/>
      <w:color w:val="000000"/>
      <w:kern w:val="0"/>
      <w:sz w:val="24"/>
      <w:szCs w:val="24"/>
    </w:rPr>
  </w:style>
  <w:style w:type="paragraph" w:styleId="a9">
    <w:name w:val="Balloon Text"/>
    <w:basedOn w:val="a"/>
    <w:link w:val="aa"/>
    <w:uiPriority w:val="99"/>
    <w:semiHidden/>
    <w:unhideWhenUsed/>
    <w:rsid w:val="005F20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F204D"/>
    <w:rPr>
      <w:rFonts w:asciiTheme="majorHAnsi" w:eastAsiaTheme="majorEastAsia" w:hAnsiTheme="majorHAnsi" w:cstheme="majorBidi"/>
      <w:sz w:val="18"/>
      <w:szCs w:val="18"/>
    </w:rPr>
  </w:style>
  <w:style w:type="character" w:styleId="ab">
    <w:name w:val="Hyperlink"/>
    <w:basedOn w:val="a0"/>
    <w:uiPriority w:val="99"/>
    <w:unhideWhenUsed/>
    <w:rsid w:val="003356F9"/>
    <w:rPr>
      <w:color w:val="0000FF" w:themeColor="hyperlink"/>
      <w:u w:val="single"/>
    </w:rPr>
  </w:style>
  <w:style w:type="character" w:styleId="ac">
    <w:name w:val="Unresolved Mention"/>
    <w:basedOn w:val="a0"/>
    <w:uiPriority w:val="99"/>
    <w:semiHidden/>
    <w:unhideWhenUsed/>
    <w:rsid w:val="00335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1316">
      <w:bodyDiv w:val="1"/>
      <w:marLeft w:val="0"/>
      <w:marRight w:val="0"/>
      <w:marTop w:val="0"/>
      <w:marBottom w:val="0"/>
      <w:divBdr>
        <w:top w:val="none" w:sz="0" w:space="0" w:color="auto"/>
        <w:left w:val="none" w:sz="0" w:space="0" w:color="auto"/>
        <w:bottom w:val="none" w:sz="0" w:space="0" w:color="auto"/>
        <w:right w:val="none" w:sz="0" w:space="0" w:color="auto"/>
      </w:divBdr>
    </w:div>
    <w:div w:id="113449350">
      <w:bodyDiv w:val="1"/>
      <w:marLeft w:val="0"/>
      <w:marRight w:val="0"/>
      <w:marTop w:val="0"/>
      <w:marBottom w:val="0"/>
      <w:divBdr>
        <w:top w:val="none" w:sz="0" w:space="0" w:color="auto"/>
        <w:left w:val="none" w:sz="0" w:space="0" w:color="auto"/>
        <w:bottom w:val="none" w:sz="0" w:space="0" w:color="auto"/>
        <w:right w:val="none" w:sz="0" w:space="0" w:color="auto"/>
      </w:divBdr>
    </w:div>
    <w:div w:id="406804962">
      <w:bodyDiv w:val="1"/>
      <w:marLeft w:val="0"/>
      <w:marRight w:val="0"/>
      <w:marTop w:val="0"/>
      <w:marBottom w:val="0"/>
      <w:divBdr>
        <w:top w:val="none" w:sz="0" w:space="0" w:color="auto"/>
        <w:left w:val="none" w:sz="0" w:space="0" w:color="auto"/>
        <w:bottom w:val="none" w:sz="0" w:space="0" w:color="auto"/>
        <w:right w:val="none" w:sz="0" w:space="0" w:color="auto"/>
      </w:divBdr>
    </w:div>
    <w:div w:id="695734720">
      <w:bodyDiv w:val="1"/>
      <w:marLeft w:val="0"/>
      <w:marRight w:val="0"/>
      <w:marTop w:val="0"/>
      <w:marBottom w:val="0"/>
      <w:divBdr>
        <w:top w:val="none" w:sz="0" w:space="0" w:color="auto"/>
        <w:left w:val="none" w:sz="0" w:space="0" w:color="auto"/>
        <w:bottom w:val="none" w:sz="0" w:space="0" w:color="auto"/>
        <w:right w:val="none" w:sz="0" w:space="0" w:color="auto"/>
      </w:divBdr>
    </w:div>
    <w:div w:id="900288204">
      <w:bodyDiv w:val="1"/>
      <w:marLeft w:val="0"/>
      <w:marRight w:val="0"/>
      <w:marTop w:val="0"/>
      <w:marBottom w:val="0"/>
      <w:divBdr>
        <w:top w:val="none" w:sz="0" w:space="0" w:color="auto"/>
        <w:left w:val="none" w:sz="0" w:space="0" w:color="auto"/>
        <w:bottom w:val="none" w:sz="0" w:space="0" w:color="auto"/>
        <w:right w:val="none" w:sz="0" w:space="0" w:color="auto"/>
      </w:divBdr>
    </w:div>
    <w:div w:id="1179124907">
      <w:bodyDiv w:val="1"/>
      <w:marLeft w:val="0"/>
      <w:marRight w:val="0"/>
      <w:marTop w:val="0"/>
      <w:marBottom w:val="0"/>
      <w:divBdr>
        <w:top w:val="none" w:sz="0" w:space="0" w:color="auto"/>
        <w:left w:val="none" w:sz="0" w:space="0" w:color="auto"/>
        <w:bottom w:val="none" w:sz="0" w:space="0" w:color="auto"/>
        <w:right w:val="none" w:sz="0" w:space="0" w:color="auto"/>
      </w:divBdr>
    </w:div>
    <w:div w:id="2074765889">
      <w:bodyDiv w:val="1"/>
      <w:marLeft w:val="0"/>
      <w:marRight w:val="0"/>
      <w:marTop w:val="0"/>
      <w:marBottom w:val="0"/>
      <w:divBdr>
        <w:top w:val="none" w:sz="0" w:space="0" w:color="auto"/>
        <w:left w:val="none" w:sz="0" w:space="0" w:color="auto"/>
        <w:bottom w:val="none" w:sz="0" w:space="0" w:color="auto"/>
        <w:right w:val="none" w:sz="0" w:space="0" w:color="auto"/>
      </w:divBdr>
    </w:div>
    <w:div w:id="209277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D6B63-CCB8-4643-A5FE-D83552E7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438</Words>
  <Characters>2499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 達也</dc:creator>
  <cp:lastModifiedBy>岡本 浩之</cp:lastModifiedBy>
  <cp:revision>4</cp:revision>
  <cp:lastPrinted>2023-07-05T05:08:00Z</cp:lastPrinted>
  <dcterms:created xsi:type="dcterms:W3CDTF">2023-07-13T07:19:00Z</dcterms:created>
  <dcterms:modified xsi:type="dcterms:W3CDTF">2023-07-13T07:55:00Z</dcterms:modified>
</cp:coreProperties>
</file>