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D0F" w14:textId="77777777" w:rsidR="00215A8A" w:rsidRDefault="00215A8A" w:rsidP="00490A14"/>
    <w:p w14:paraId="03AD5D11" w14:textId="297DFCCC" w:rsidR="00215A8A" w:rsidRPr="00AF0746" w:rsidRDefault="00215A8A" w:rsidP="00AF0746">
      <w:pPr>
        <w:rPr>
          <w:rFonts w:hint="eastAsia"/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別紙様式６</w:t>
      </w:r>
    </w:p>
    <w:p w14:paraId="03AD5D12" w14:textId="77777777" w:rsidR="00215A8A" w:rsidRPr="003B3D48" w:rsidRDefault="00215A8A" w:rsidP="00215A8A">
      <w:pPr>
        <w:suppressAutoHyphens/>
        <w:kinsoku w:val="0"/>
        <w:overflowPunct w:val="0"/>
        <w:adjustRightInd w:val="0"/>
        <w:jc w:val="center"/>
        <w:textAlignment w:val="baseline"/>
        <w:rPr>
          <w:rFonts w:hAnsiTheme="minorEastAsia" w:cs="ＭＳ 明朝"/>
          <w:b/>
          <w:kern w:val="0"/>
          <w:sz w:val="28"/>
          <w:szCs w:val="28"/>
        </w:rPr>
      </w:pPr>
      <w:r w:rsidRPr="003B3D48">
        <w:rPr>
          <w:rFonts w:hAnsiTheme="minorEastAsia" w:cs="ＭＳ 明朝" w:hint="eastAsia"/>
          <w:b/>
          <w:kern w:val="0"/>
          <w:sz w:val="28"/>
          <w:szCs w:val="28"/>
        </w:rPr>
        <w:t>業 務 実 施 体 制 調 書</w:t>
      </w:r>
    </w:p>
    <w:p w14:paraId="03AD5D13" w14:textId="77777777" w:rsidR="00215A8A" w:rsidRDefault="00215A8A" w:rsidP="00215A8A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14:paraId="03AD5D14" w14:textId="77777777" w:rsidR="00215A8A" w:rsidRPr="00735A83" w:rsidRDefault="00215A8A" w:rsidP="00215A8A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　　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664EEE">
        <w:rPr>
          <w:rFonts w:hAnsiTheme="minorEastAsia" w:cs="ＭＳ 明朝" w:hint="eastAsia"/>
          <w:kern w:val="0"/>
          <w:sz w:val="20"/>
          <w:szCs w:val="20"/>
        </w:rPr>
        <w:t xml:space="preserve">　</w:t>
      </w:r>
      <w:r>
        <w:rPr>
          <w:rFonts w:hAnsiTheme="minorEastAsia" w:cs="ＭＳ 明朝" w:hint="eastAsia"/>
          <w:kern w:val="0"/>
          <w:sz w:val="20"/>
          <w:szCs w:val="20"/>
        </w:rPr>
        <w:t xml:space="preserve">　　</w:t>
      </w:r>
      <w:r w:rsidRPr="00735A83">
        <w:rPr>
          <w:rFonts w:hAnsiTheme="minorEastAsia" w:cs="ＭＳ 明朝" w:hint="eastAsia"/>
          <w:kern w:val="0"/>
          <w:szCs w:val="24"/>
        </w:rPr>
        <w:t>（</w:t>
      </w:r>
      <w:r w:rsidRPr="00735A83">
        <w:rPr>
          <w:rFonts w:hAnsiTheme="minorEastAsia" w:cs="ＭＳ 明朝" w:hint="eastAsia"/>
          <w:kern w:val="0"/>
          <w:szCs w:val="24"/>
          <w:u w:val="single"/>
        </w:rPr>
        <w:t xml:space="preserve">会社名）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215A8A" w14:paraId="03AD5D19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D15" w14:textId="77777777" w:rsidR="00215A8A" w:rsidRPr="00E65BA8" w:rsidRDefault="00215A8A" w:rsidP="00E448C9">
            <w:pPr>
              <w:suppressAutoHyphens/>
              <w:kinsoku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16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所属・役職</w:t>
            </w:r>
          </w:p>
        </w:tc>
        <w:tc>
          <w:tcPr>
            <w:tcW w:w="2336" w:type="dxa"/>
            <w:vAlign w:val="center"/>
          </w:tcPr>
          <w:p w14:paraId="03AD5D17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2336" w:type="dxa"/>
            <w:vAlign w:val="center"/>
          </w:tcPr>
          <w:p w14:paraId="03AD5D18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役割</w:t>
            </w:r>
          </w:p>
        </w:tc>
      </w:tr>
      <w:tr w:rsidR="00215A8A" w14:paraId="03AD5D1E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D1A" w14:textId="77777777" w:rsidR="00215A8A" w:rsidRPr="00E65BA8" w:rsidRDefault="00215A8A" w:rsidP="00E448C9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統括</w:t>
            </w: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責任者</w:t>
            </w:r>
          </w:p>
        </w:tc>
        <w:tc>
          <w:tcPr>
            <w:tcW w:w="2336" w:type="dxa"/>
            <w:vAlign w:val="center"/>
          </w:tcPr>
          <w:p w14:paraId="03AD5D1B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1C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1D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23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D1F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主要担当者</w:t>
            </w:r>
          </w:p>
        </w:tc>
        <w:tc>
          <w:tcPr>
            <w:tcW w:w="2336" w:type="dxa"/>
            <w:vAlign w:val="center"/>
          </w:tcPr>
          <w:p w14:paraId="03AD5D20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1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2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28" w14:textId="77777777" w:rsidTr="00E448C9">
        <w:trPr>
          <w:trHeight w:val="851"/>
        </w:trPr>
        <w:tc>
          <w:tcPr>
            <w:tcW w:w="2336" w:type="dxa"/>
            <w:vMerge w:val="restart"/>
            <w:vAlign w:val="center"/>
          </w:tcPr>
          <w:p w14:paraId="03AD5D24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336" w:type="dxa"/>
            <w:vAlign w:val="center"/>
          </w:tcPr>
          <w:p w14:paraId="03AD5D25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6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7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2D" w14:textId="77777777" w:rsidTr="00E448C9">
        <w:trPr>
          <w:trHeight w:val="851"/>
        </w:trPr>
        <w:tc>
          <w:tcPr>
            <w:tcW w:w="2336" w:type="dxa"/>
            <w:vMerge/>
            <w:vAlign w:val="center"/>
          </w:tcPr>
          <w:p w14:paraId="03AD5D29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A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B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2C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32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D2E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連携事業者</w:t>
            </w:r>
          </w:p>
        </w:tc>
        <w:tc>
          <w:tcPr>
            <w:tcW w:w="2336" w:type="dxa"/>
            <w:vAlign w:val="center"/>
          </w:tcPr>
          <w:p w14:paraId="03AD5D2F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30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3AD5D31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3D" w14:textId="77777777" w:rsidTr="00E448C9">
        <w:tc>
          <w:tcPr>
            <w:tcW w:w="2336" w:type="dxa"/>
            <w:vAlign w:val="center"/>
          </w:tcPr>
          <w:p w14:paraId="03AD5D33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取組体制</w:t>
            </w:r>
          </w:p>
        </w:tc>
        <w:tc>
          <w:tcPr>
            <w:tcW w:w="7008" w:type="dxa"/>
            <w:gridSpan w:val="3"/>
          </w:tcPr>
          <w:p w14:paraId="03AD5D34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5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6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7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8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9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A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B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3C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15A8A" w14:paraId="03AD5D48" w14:textId="77777777" w:rsidTr="00E448C9">
        <w:tc>
          <w:tcPr>
            <w:tcW w:w="2336" w:type="dxa"/>
            <w:vAlign w:val="center"/>
          </w:tcPr>
          <w:p w14:paraId="03AD5D3E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体制のアピール</w:t>
            </w:r>
          </w:p>
          <w:p w14:paraId="03AD5D3F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 w:rsidRPr="00E65BA8">
              <w:rPr>
                <w:rFonts w:hAnsiTheme="minorEastAsia" w:cs="ＭＳ 明朝" w:hint="eastAsia"/>
                <w:kern w:val="0"/>
                <w:sz w:val="22"/>
                <w:szCs w:val="20"/>
              </w:rPr>
              <w:t>ポイント</w:t>
            </w:r>
          </w:p>
        </w:tc>
        <w:tc>
          <w:tcPr>
            <w:tcW w:w="7008" w:type="dxa"/>
            <w:gridSpan w:val="3"/>
          </w:tcPr>
          <w:p w14:paraId="03AD5D40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1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2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3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4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5" w14:textId="77777777" w:rsidR="00215A8A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6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D47" w14:textId="77777777" w:rsidR="00215A8A" w:rsidRPr="00E65BA8" w:rsidRDefault="00215A8A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14:paraId="3F4EE0E0" w14:textId="77777777" w:rsidR="00AF0746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※仕様書の各業務の実施体制や担当チームの特徴、業務実施の配慮等について簡潔に記載</w:t>
      </w:r>
    </w:p>
    <w:p w14:paraId="03AD5D4A" w14:textId="5015BDC4" w:rsidR="00215A8A" w:rsidRPr="00E65BA8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  <w:r w:rsidRPr="00E65BA8">
        <w:rPr>
          <w:rFonts w:hAnsiTheme="minorEastAsia" w:cs="ＭＳ 明朝" w:hint="eastAsia"/>
          <w:kern w:val="0"/>
          <w:sz w:val="20"/>
          <w:szCs w:val="18"/>
        </w:rPr>
        <w:t>※片面一面までとする。</w:t>
      </w:r>
      <w:bookmarkStart w:id="0" w:name="_GoBack"/>
      <w:bookmarkEnd w:id="0"/>
    </w:p>
    <w:sectPr w:rsidR="00215A8A" w:rsidRPr="00E65BA8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0746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2023-05-15T00:39:00Z</dcterms:created>
  <dcterms:modified xsi:type="dcterms:W3CDTF">2023-05-15T00:39:00Z</dcterms:modified>
</cp:coreProperties>
</file>