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40A" w:rsidRPr="00521633" w:rsidRDefault="00A029ED">
      <w:pPr>
        <w:rPr>
          <w:color w:val="FF0000"/>
          <w:sz w:val="24"/>
        </w:rPr>
      </w:pPr>
      <w:r w:rsidRPr="00CF47EF">
        <w:rPr>
          <w:rFonts w:hint="eastAsia"/>
          <w:sz w:val="24"/>
        </w:rPr>
        <w:t>様式第</w:t>
      </w:r>
      <w:r w:rsidR="00EC394F" w:rsidRPr="00CF47EF">
        <w:rPr>
          <w:rFonts w:hint="eastAsia"/>
          <w:sz w:val="24"/>
        </w:rPr>
        <w:t>1</w:t>
      </w:r>
      <w:r w:rsidRPr="00CF47EF">
        <w:rPr>
          <w:rFonts w:hint="eastAsia"/>
          <w:sz w:val="24"/>
        </w:rPr>
        <w:t>号（第</w:t>
      </w:r>
      <w:r w:rsidR="00B05176" w:rsidRPr="00CF47EF">
        <w:rPr>
          <w:rFonts w:hint="eastAsia"/>
          <w:sz w:val="24"/>
        </w:rPr>
        <w:t>6</w:t>
      </w:r>
      <w:r w:rsidRPr="00CF47EF">
        <w:rPr>
          <w:rFonts w:hint="eastAsia"/>
          <w:sz w:val="24"/>
        </w:rPr>
        <w:t>条関係）</w:t>
      </w:r>
    </w:p>
    <w:p w:rsidR="00EC394F" w:rsidRDefault="00D37963" w:rsidP="00EC394F">
      <w:pPr>
        <w:jc w:val="right"/>
        <w:rPr>
          <w:sz w:val="24"/>
        </w:rPr>
      </w:pPr>
      <w:r w:rsidRPr="00B42773">
        <w:rPr>
          <w:rFonts w:hint="eastAsia"/>
          <w:sz w:val="24"/>
        </w:rPr>
        <w:t>令和</w:t>
      </w:r>
      <w:r w:rsidR="00EC394F" w:rsidRPr="00B42773">
        <w:rPr>
          <w:rFonts w:hint="eastAsia"/>
          <w:sz w:val="24"/>
        </w:rPr>
        <w:t xml:space="preserve">　　年　　月　</w:t>
      </w:r>
      <w:r w:rsidR="00EC394F" w:rsidRPr="00B42773">
        <w:rPr>
          <w:rFonts w:hint="eastAsia"/>
          <w:color w:val="FF0000"/>
          <w:sz w:val="24"/>
        </w:rPr>
        <w:t xml:space="preserve">　</w:t>
      </w:r>
      <w:r w:rsidR="00EC394F" w:rsidRPr="00B42773">
        <w:rPr>
          <w:rFonts w:hint="eastAsia"/>
          <w:sz w:val="24"/>
        </w:rPr>
        <w:t>日</w:t>
      </w:r>
    </w:p>
    <w:p w:rsidR="00EB40F2" w:rsidRPr="00EB40F2" w:rsidRDefault="00EB40F2" w:rsidP="00EC394F">
      <w:pPr>
        <w:jc w:val="right"/>
        <w:rPr>
          <w:sz w:val="16"/>
          <w:szCs w:val="16"/>
        </w:rPr>
      </w:pPr>
    </w:p>
    <w:p w:rsidR="00EC394F" w:rsidRPr="00B42773" w:rsidRDefault="00D752C8" w:rsidP="00A47048">
      <w:pPr>
        <w:jc w:val="center"/>
        <w:rPr>
          <w:color w:val="FF0000"/>
          <w:sz w:val="26"/>
          <w:szCs w:val="26"/>
        </w:rPr>
      </w:pPr>
      <w:r w:rsidRPr="00CF47EF">
        <w:rPr>
          <w:rFonts w:hint="eastAsia"/>
          <w:sz w:val="26"/>
          <w:szCs w:val="26"/>
        </w:rPr>
        <w:t>宇部市</w:t>
      </w:r>
      <w:r w:rsidR="00C15E1D" w:rsidRPr="00CF47EF">
        <w:rPr>
          <w:rFonts w:hint="eastAsia"/>
          <w:sz w:val="26"/>
          <w:szCs w:val="26"/>
        </w:rPr>
        <w:t>ブロック塀等安全対策</w:t>
      </w:r>
      <w:r w:rsidR="00A47048" w:rsidRPr="00CF47EF">
        <w:rPr>
          <w:rFonts w:hint="eastAsia"/>
          <w:sz w:val="26"/>
          <w:szCs w:val="26"/>
        </w:rPr>
        <w:t>事業補助金</w:t>
      </w:r>
      <w:r w:rsidR="00EC394F" w:rsidRPr="00CF47EF">
        <w:rPr>
          <w:rFonts w:hint="eastAsia"/>
          <w:sz w:val="26"/>
          <w:szCs w:val="26"/>
        </w:rPr>
        <w:t>交付申請書</w:t>
      </w:r>
    </w:p>
    <w:p w:rsidR="0097682B" w:rsidRPr="00EB40F2" w:rsidRDefault="0097682B" w:rsidP="00A029ED">
      <w:pPr>
        <w:jc w:val="center"/>
        <w:rPr>
          <w:sz w:val="16"/>
          <w:szCs w:val="16"/>
        </w:rPr>
      </w:pPr>
    </w:p>
    <w:p w:rsidR="005B325B" w:rsidRPr="00CF47EF" w:rsidRDefault="00746079" w:rsidP="005B325B">
      <w:pPr>
        <w:jc w:val="left"/>
        <w:rPr>
          <w:sz w:val="24"/>
          <w:szCs w:val="21"/>
        </w:rPr>
      </w:pPr>
      <w:r w:rsidRPr="00CF47EF">
        <w:rPr>
          <w:rFonts w:hint="eastAsia"/>
          <w:sz w:val="24"/>
          <w:szCs w:val="21"/>
        </w:rPr>
        <w:t>宇　部　市　長</w:t>
      </w:r>
      <w:r w:rsidR="005B325B" w:rsidRPr="00CF47EF">
        <w:rPr>
          <w:rFonts w:hint="eastAsia"/>
          <w:sz w:val="24"/>
          <w:szCs w:val="21"/>
        </w:rPr>
        <w:t xml:space="preserve">　</w:t>
      </w:r>
      <w:r w:rsidR="005B04A1" w:rsidRPr="00CF47EF">
        <w:rPr>
          <w:rFonts w:hint="eastAsia"/>
          <w:sz w:val="24"/>
          <w:szCs w:val="21"/>
        </w:rPr>
        <w:t xml:space="preserve">　</w:t>
      </w:r>
      <w:r w:rsidR="00D752C8" w:rsidRPr="00CF47EF">
        <w:rPr>
          <w:rFonts w:hint="eastAsia"/>
          <w:sz w:val="24"/>
          <w:szCs w:val="21"/>
        </w:rPr>
        <w:t>様</w:t>
      </w:r>
    </w:p>
    <w:p w:rsidR="00EC394F" w:rsidRPr="00CF47EF" w:rsidRDefault="00B05176" w:rsidP="00B05176">
      <w:pPr>
        <w:ind w:firstLineChars="1400" w:firstLine="3360"/>
        <w:jc w:val="left"/>
        <w:rPr>
          <w:sz w:val="24"/>
          <w:szCs w:val="21"/>
        </w:rPr>
      </w:pPr>
      <w:r w:rsidRPr="00CF47EF">
        <w:rPr>
          <w:rFonts w:hint="eastAsia"/>
          <w:sz w:val="24"/>
          <w:szCs w:val="21"/>
        </w:rPr>
        <w:t xml:space="preserve">　</w:t>
      </w:r>
      <w:r w:rsidRPr="00CF47EF">
        <w:rPr>
          <w:rFonts w:hint="eastAsia"/>
          <w:sz w:val="24"/>
          <w:szCs w:val="21"/>
        </w:rPr>
        <w:t xml:space="preserve"> </w:t>
      </w:r>
      <w:r w:rsidRPr="00CF47EF">
        <w:rPr>
          <w:rFonts w:hint="eastAsia"/>
          <w:sz w:val="24"/>
          <w:szCs w:val="21"/>
        </w:rPr>
        <w:t xml:space="preserve">　　　</w:t>
      </w:r>
      <w:r w:rsidR="00EC394F" w:rsidRPr="00CF47EF">
        <w:rPr>
          <w:rFonts w:hint="eastAsia"/>
          <w:sz w:val="24"/>
          <w:szCs w:val="21"/>
        </w:rPr>
        <w:t>申請者　住所</w:t>
      </w:r>
      <w:r w:rsidR="003F20DB" w:rsidRPr="00CF47EF">
        <w:rPr>
          <w:rFonts w:hint="eastAsia"/>
          <w:sz w:val="24"/>
          <w:szCs w:val="21"/>
        </w:rPr>
        <w:t xml:space="preserve">　〒</w:t>
      </w:r>
    </w:p>
    <w:p w:rsidR="003F20DB" w:rsidRPr="00B42773" w:rsidRDefault="00B42773" w:rsidP="00B42773">
      <w:pPr>
        <w:ind w:firstLineChars="2600" w:firstLine="6240"/>
        <w:jc w:val="left"/>
        <w:rPr>
          <w:color w:val="FF0000"/>
          <w:sz w:val="24"/>
          <w:szCs w:val="21"/>
        </w:rPr>
      </w:pPr>
      <w:r w:rsidRPr="00B42773">
        <w:rPr>
          <w:rFonts w:hint="eastAsia"/>
          <w:color w:val="FF0000"/>
          <w:sz w:val="24"/>
          <w:szCs w:val="21"/>
        </w:rPr>
        <w:t xml:space="preserve">　</w:t>
      </w:r>
    </w:p>
    <w:p w:rsidR="00EC394F" w:rsidRPr="00CF47EF" w:rsidRDefault="00EC394F" w:rsidP="00EC394F">
      <w:pPr>
        <w:jc w:val="left"/>
        <w:rPr>
          <w:sz w:val="24"/>
          <w:szCs w:val="21"/>
        </w:rPr>
      </w:pPr>
      <w:r w:rsidRPr="00CF47EF">
        <w:rPr>
          <w:rFonts w:hint="eastAsia"/>
          <w:sz w:val="24"/>
          <w:szCs w:val="21"/>
        </w:rPr>
        <w:tab/>
      </w:r>
      <w:r w:rsidRPr="00CF47EF">
        <w:rPr>
          <w:rFonts w:hint="eastAsia"/>
          <w:sz w:val="24"/>
          <w:szCs w:val="21"/>
        </w:rPr>
        <w:t xml:space="preserve">　　　　　　　　　　　　　　</w:t>
      </w:r>
      <w:r w:rsidR="00B05176" w:rsidRPr="00CF47EF">
        <w:rPr>
          <w:rFonts w:hint="eastAsia"/>
          <w:sz w:val="24"/>
          <w:szCs w:val="21"/>
        </w:rPr>
        <w:t xml:space="preserve">　　　　　</w:t>
      </w:r>
      <w:r w:rsidRPr="00CF47EF">
        <w:rPr>
          <w:rFonts w:hint="eastAsia"/>
          <w:sz w:val="24"/>
          <w:szCs w:val="21"/>
        </w:rPr>
        <w:t xml:space="preserve">氏名　</w:t>
      </w:r>
      <w:r w:rsidR="00B05176" w:rsidRPr="00CF47EF">
        <w:rPr>
          <w:rFonts w:hint="eastAsia"/>
          <w:sz w:val="24"/>
          <w:szCs w:val="21"/>
        </w:rPr>
        <w:t xml:space="preserve">　</w:t>
      </w:r>
      <w:r w:rsidR="00B05176" w:rsidRPr="00B42773">
        <w:rPr>
          <w:rFonts w:hint="eastAsia"/>
          <w:color w:val="FF0000"/>
          <w:sz w:val="24"/>
          <w:szCs w:val="21"/>
        </w:rPr>
        <w:t xml:space="preserve">　</w:t>
      </w:r>
      <w:r w:rsidRPr="00CF47EF">
        <w:rPr>
          <w:rFonts w:hint="eastAsia"/>
          <w:sz w:val="24"/>
          <w:szCs w:val="21"/>
        </w:rPr>
        <w:t xml:space="preserve">　　　　　　　　　　　</w:t>
      </w:r>
    </w:p>
    <w:p w:rsidR="00EC394F" w:rsidRPr="00CF47EF" w:rsidRDefault="00EC394F" w:rsidP="00EC394F">
      <w:pPr>
        <w:jc w:val="left"/>
        <w:rPr>
          <w:sz w:val="24"/>
          <w:szCs w:val="21"/>
        </w:rPr>
      </w:pPr>
      <w:r w:rsidRPr="00CF47EF">
        <w:rPr>
          <w:rFonts w:hint="eastAsia"/>
          <w:sz w:val="24"/>
          <w:szCs w:val="21"/>
        </w:rPr>
        <w:tab/>
      </w:r>
      <w:r w:rsidRPr="00CF47EF">
        <w:rPr>
          <w:rFonts w:hint="eastAsia"/>
          <w:sz w:val="24"/>
          <w:szCs w:val="21"/>
        </w:rPr>
        <w:t xml:space="preserve">　　　　　　　　　　　　</w:t>
      </w:r>
      <w:r w:rsidR="00B05176" w:rsidRPr="00CF47EF">
        <w:rPr>
          <w:rFonts w:hint="eastAsia"/>
          <w:sz w:val="24"/>
          <w:szCs w:val="21"/>
        </w:rPr>
        <w:t xml:space="preserve">　　</w:t>
      </w:r>
      <w:r w:rsidRPr="00CF47EF">
        <w:rPr>
          <w:rFonts w:hint="eastAsia"/>
          <w:sz w:val="24"/>
          <w:szCs w:val="21"/>
        </w:rPr>
        <w:t xml:space="preserve">　　</w:t>
      </w:r>
      <w:r w:rsidR="00B05176" w:rsidRPr="00CF47EF">
        <w:rPr>
          <w:rFonts w:hint="eastAsia"/>
          <w:sz w:val="24"/>
          <w:szCs w:val="21"/>
        </w:rPr>
        <w:t xml:space="preserve">　　　</w:t>
      </w:r>
      <w:r w:rsidRPr="00CF47EF">
        <w:rPr>
          <w:rFonts w:hint="eastAsia"/>
          <w:sz w:val="24"/>
          <w:szCs w:val="21"/>
        </w:rPr>
        <w:t>電話</w:t>
      </w:r>
      <w:r w:rsidR="00B42773">
        <w:rPr>
          <w:rFonts w:hint="eastAsia"/>
          <w:sz w:val="24"/>
          <w:szCs w:val="21"/>
        </w:rPr>
        <w:t xml:space="preserve">　　</w:t>
      </w:r>
    </w:p>
    <w:p w:rsidR="00EC394F" w:rsidRPr="00CF47EF" w:rsidRDefault="00EC394F" w:rsidP="00EC394F">
      <w:pPr>
        <w:jc w:val="left"/>
        <w:rPr>
          <w:sz w:val="24"/>
          <w:szCs w:val="21"/>
        </w:rPr>
      </w:pPr>
    </w:p>
    <w:p w:rsidR="00EC394F" w:rsidRPr="00CF47EF" w:rsidRDefault="00EC394F" w:rsidP="00EC394F">
      <w:pPr>
        <w:jc w:val="left"/>
        <w:rPr>
          <w:sz w:val="24"/>
          <w:szCs w:val="21"/>
        </w:rPr>
      </w:pPr>
      <w:r w:rsidRPr="00CF47EF">
        <w:rPr>
          <w:rFonts w:hint="eastAsia"/>
          <w:sz w:val="24"/>
          <w:szCs w:val="21"/>
        </w:rPr>
        <w:t xml:space="preserve">　</w:t>
      </w:r>
      <w:r w:rsidR="00D752C8" w:rsidRPr="00CF47EF">
        <w:rPr>
          <w:rFonts w:hint="eastAsia"/>
          <w:sz w:val="24"/>
          <w:szCs w:val="21"/>
        </w:rPr>
        <w:t>宇部</w:t>
      </w:r>
      <w:r w:rsidR="00021DAD" w:rsidRPr="00CF47EF">
        <w:rPr>
          <w:rFonts w:hint="eastAsia"/>
          <w:sz w:val="24"/>
          <w:szCs w:val="21"/>
        </w:rPr>
        <w:t>市</w:t>
      </w:r>
      <w:r w:rsidR="007A7EE1" w:rsidRPr="00CF47EF">
        <w:rPr>
          <w:rFonts w:hint="eastAsia"/>
          <w:sz w:val="24"/>
          <w:szCs w:val="21"/>
        </w:rPr>
        <w:t>ブロック塀等安全対策</w:t>
      </w:r>
      <w:r w:rsidRPr="00CF47EF">
        <w:rPr>
          <w:rFonts w:hint="eastAsia"/>
          <w:sz w:val="24"/>
          <w:szCs w:val="21"/>
        </w:rPr>
        <w:t>事業補助金交付要綱第</w:t>
      </w:r>
      <w:r w:rsidR="001B5B22" w:rsidRPr="00CF47EF">
        <w:rPr>
          <w:rFonts w:hint="eastAsia"/>
          <w:sz w:val="24"/>
          <w:szCs w:val="21"/>
        </w:rPr>
        <w:t>６</w:t>
      </w:r>
      <w:r w:rsidRPr="00CF47EF">
        <w:rPr>
          <w:rFonts w:hint="eastAsia"/>
          <w:sz w:val="24"/>
          <w:szCs w:val="21"/>
        </w:rPr>
        <w:t>条第１項の規定により、次のとおり申請します。</w:t>
      </w:r>
    </w:p>
    <w:p w:rsidR="00EC394F" w:rsidRPr="00CF47EF" w:rsidRDefault="00EC394F" w:rsidP="00EC394F">
      <w:pPr>
        <w:jc w:val="left"/>
        <w:rPr>
          <w:sz w:val="24"/>
          <w:szCs w:val="21"/>
        </w:rPr>
      </w:pPr>
      <w:r w:rsidRPr="00CF47EF">
        <w:rPr>
          <w:rFonts w:hint="eastAsia"/>
          <w:sz w:val="24"/>
          <w:szCs w:val="21"/>
        </w:rPr>
        <w:t>1</w:t>
      </w:r>
      <w:r w:rsidRPr="00CF47EF">
        <w:rPr>
          <w:rFonts w:hint="eastAsia"/>
          <w:sz w:val="24"/>
          <w:szCs w:val="21"/>
        </w:rPr>
        <w:t xml:space="preserve">　</w:t>
      </w:r>
      <w:r w:rsidR="00B05176" w:rsidRPr="00CF47EF">
        <w:rPr>
          <w:rFonts w:hint="eastAsia"/>
          <w:sz w:val="24"/>
          <w:szCs w:val="21"/>
        </w:rPr>
        <w:t>事業計画書</w:t>
      </w:r>
    </w:p>
    <w:tbl>
      <w:tblPr>
        <w:tblStyle w:val="1"/>
        <w:tblW w:w="0" w:type="auto"/>
        <w:tblInd w:w="108" w:type="dxa"/>
        <w:tblLook w:val="04A0" w:firstRow="1" w:lastRow="0" w:firstColumn="1" w:lastColumn="0" w:noHBand="0" w:noVBand="1"/>
      </w:tblPr>
      <w:tblGrid>
        <w:gridCol w:w="2410"/>
        <w:gridCol w:w="1701"/>
        <w:gridCol w:w="1276"/>
        <w:gridCol w:w="4455"/>
      </w:tblGrid>
      <w:tr w:rsidR="00CF47EF" w:rsidRPr="00CF47EF" w:rsidTr="00746079">
        <w:trPr>
          <w:trHeight w:val="340"/>
        </w:trPr>
        <w:tc>
          <w:tcPr>
            <w:tcW w:w="2410" w:type="dxa"/>
          </w:tcPr>
          <w:p w:rsidR="00746079" w:rsidRPr="00CF47EF" w:rsidRDefault="00746079" w:rsidP="00746079">
            <w:pPr>
              <w:jc w:val="left"/>
              <w:rPr>
                <w:sz w:val="24"/>
                <w:szCs w:val="21"/>
              </w:rPr>
            </w:pPr>
            <w:r w:rsidRPr="00CF47EF">
              <w:rPr>
                <w:rFonts w:hint="eastAsia"/>
                <w:sz w:val="24"/>
                <w:szCs w:val="21"/>
              </w:rPr>
              <w:t>撤去・設置場所</w:t>
            </w:r>
          </w:p>
        </w:tc>
        <w:tc>
          <w:tcPr>
            <w:tcW w:w="7432" w:type="dxa"/>
            <w:gridSpan w:val="3"/>
          </w:tcPr>
          <w:p w:rsidR="00746079" w:rsidRPr="00CF47EF" w:rsidRDefault="00746079" w:rsidP="00746079">
            <w:pPr>
              <w:jc w:val="left"/>
              <w:rPr>
                <w:sz w:val="24"/>
                <w:szCs w:val="21"/>
              </w:rPr>
            </w:pPr>
            <w:r w:rsidRPr="00CF47EF">
              <w:rPr>
                <w:rFonts w:hint="eastAsia"/>
                <w:sz w:val="24"/>
                <w:szCs w:val="21"/>
              </w:rPr>
              <w:t>宇部市</w:t>
            </w:r>
          </w:p>
        </w:tc>
      </w:tr>
      <w:tr w:rsidR="00CF47EF" w:rsidRPr="00CF47EF" w:rsidTr="00746079">
        <w:trPr>
          <w:trHeight w:val="340"/>
        </w:trPr>
        <w:tc>
          <w:tcPr>
            <w:tcW w:w="2410" w:type="dxa"/>
            <w:vMerge w:val="restart"/>
          </w:tcPr>
          <w:p w:rsidR="00746079" w:rsidRPr="00CF47EF" w:rsidRDefault="00746079" w:rsidP="00746079">
            <w:pPr>
              <w:spacing w:line="480" w:lineRule="auto"/>
              <w:jc w:val="left"/>
              <w:rPr>
                <w:sz w:val="24"/>
                <w:szCs w:val="21"/>
              </w:rPr>
            </w:pPr>
            <w:r w:rsidRPr="00CF47EF">
              <w:rPr>
                <w:rFonts w:hint="eastAsia"/>
                <w:sz w:val="24"/>
                <w:szCs w:val="21"/>
              </w:rPr>
              <w:t>補助事業の区分</w:t>
            </w:r>
          </w:p>
        </w:tc>
        <w:tc>
          <w:tcPr>
            <w:tcW w:w="7432" w:type="dxa"/>
            <w:gridSpan w:val="3"/>
          </w:tcPr>
          <w:p w:rsidR="00746079" w:rsidRPr="00CF47EF" w:rsidRDefault="00746079" w:rsidP="00746079">
            <w:pPr>
              <w:jc w:val="left"/>
              <w:rPr>
                <w:sz w:val="24"/>
                <w:szCs w:val="21"/>
              </w:rPr>
            </w:pPr>
            <w:r w:rsidRPr="00CF47EF">
              <w:rPr>
                <w:rFonts w:hint="eastAsia"/>
                <w:sz w:val="24"/>
                <w:szCs w:val="21"/>
              </w:rPr>
              <w:t>□生け垣設置を伴うブロック塀等撤去事業</w:t>
            </w:r>
          </w:p>
        </w:tc>
      </w:tr>
      <w:tr w:rsidR="00CF47EF" w:rsidRPr="00CF47EF" w:rsidTr="00746079">
        <w:trPr>
          <w:trHeight w:val="340"/>
        </w:trPr>
        <w:tc>
          <w:tcPr>
            <w:tcW w:w="2410" w:type="dxa"/>
            <w:vMerge/>
          </w:tcPr>
          <w:p w:rsidR="00746079" w:rsidRPr="00CF47EF" w:rsidRDefault="00746079" w:rsidP="00746079">
            <w:pPr>
              <w:jc w:val="left"/>
              <w:rPr>
                <w:sz w:val="24"/>
                <w:szCs w:val="21"/>
              </w:rPr>
            </w:pPr>
          </w:p>
        </w:tc>
        <w:tc>
          <w:tcPr>
            <w:tcW w:w="7432" w:type="dxa"/>
            <w:gridSpan w:val="3"/>
          </w:tcPr>
          <w:p w:rsidR="00746079" w:rsidRPr="00CF47EF" w:rsidRDefault="00841213" w:rsidP="006F5123">
            <w:pPr>
              <w:jc w:val="left"/>
              <w:rPr>
                <w:sz w:val="24"/>
                <w:szCs w:val="21"/>
              </w:rPr>
            </w:pPr>
            <w:r>
              <w:rPr>
                <w:rFonts w:asciiTheme="minorEastAsia" w:hAnsiTheme="minorEastAsia" w:hint="eastAsia"/>
                <w:sz w:val="24"/>
              </w:rPr>
              <w:t>□</w:t>
            </w:r>
            <w:r w:rsidR="00746079" w:rsidRPr="00CF47EF">
              <w:rPr>
                <w:rFonts w:asciiTheme="minorEastAsia" w:hAnsiTheme="minorEastAsia" w:hint="eastAsia"/>
                <w:sz w:val="24"/>
              </w:rPr>
              <w:t>倒壊の危険性の高いブロック塀等撤去事業</w:t>
            </w:r>
          </w:p>
        </w:tc>
      </w:tr>
      <w:tr w:rsidR="00CF47EF" w:rsidRPr="00CF47EF" w:rsidTr="00746079">
        <w:trPr>
          <w:trHeight w:val="340"/>
        </w:trPr>
        <w:tc>
          <w:tcPr>
            <w:tcW w:w="2410" w:type="dxa"/>
          </w:tcPr>
          <w:p w:rsidR="00746079" w:rsidRPr="00CF47EF" w:rsidRDefault="00746079" w:rsidP="00746079">
            <w:pPr>
              <w:jc w:val="left"/>
              <w:rPr>
                <w:sz w:val="24"/>
                <w:szCs w:val="21"/>
              </w:rPr>
            </w:pPr>
            <w:r w:rsidRPr="00CF47EF">
              <w:rPr>
                <w:rFonts w:hint="eastAsia"/>
                <w:sz w:val="24"/>
                <w:szCs w:val="21"/>
              </w:rPr>
              <w:t>施工期間</w:t>
            </w:r>
          </w:p>
        </w:tc>
        <w:tc>
          <w:tcPr>
            <w:tcW w:w="7432" w:type="dxa"/>
            <w:gridSpan w:val="3"/>
          </w:tcPr>
          <w:p w:rsidR="00746079" w:rsidRPr="00CF47EF" w:rsidRDefault="00746079" w:rsidP="00746079">
            <w:pPr>
              <w:jc w:val="left"/>
              <w:rPr>
                <w:sz w:val="24"/>
                <w:szCs w:val="21"/>
              </w:rPr>
            </w:pPr>
            <w:r w:rsidRPr="00CF47EF">
              <w:rPr>
                <w:rFonts w:hint="eastAsia"/>
                <w:sz w:val="24"/>
                <w:szCs w:val="21"/>
              </w:rPr>
              <w:t>令和</w:t>
            </w:r>
            <w:r w:rsidR="0058427A">
              <w:rPr>
                <w:rFonts w:hint="eastAsia"/>
                <w:sz w:val="24"/>
                <w:szCs w:val="21"/>
              </w:rPr>
              <w:t xml:space="preserve">  </w:t>
            </w:r>
            <w:r w:rsidRPr="00CF47EF">
              <w:rPr>
                <w:rFonts w:hint="eastAsia"/>
                <w:sz w:val="24"/>
                <w:szCs w:val="21"/>
              </w:rPr>
              <w:t>年</w:t>
            </w:r>
            <w:r w:rsidR="0058427A">
              <w:rPr>
                <w:rFonts w:hint="eastAsia"/>
                <w:sz w:val="24"/>
                <w:szCs w:val="21"/>
              </w:rPr>
              <w:t xml:space="preserve"> </w:t>
            </w:r>
            <w:r w:rsidR="0058427A" w:rsidRPr="0058427A">
              <w:rPr>
                <w:rFonts w:hint="eastAsia"/>
                <w:color w:val="FF0000"/>
                <w:sz w:val="24"/>
                <w:szCs w:val="21"/>
              </w:rPr>
              <w:t xml:space="preserve"> </w:t>
            </w:r>
            <w:r w:rsidRPr="00CF47EF">
              <w:rPr>
                <w:rFonts w:hint="eastAsia"/>
                <w:sz w:val="24"/>
                <w:szCs w:val="21"/>
              </w:rPr>
              <w:t>月</w:t>
            </w:r>
            <w:r w:rsidR="0058427A">
              <w:rPr>
                <w:rFonts w:hint="eastAsia"/>
                <w:sz w:val="24"/>
                <w:szCs w:val="21"/>
              </w:rPr>
              <w:t xml:space="preserve">  </w:t>
            </w:r>
            <w:r w:rsidRPr="00CF47EF">
              <w:rPr>
                <w:rFonts w:hint="eastAsia"/>
                <w:sz w:val="24"/>
                <w:szCs w:val="21"/>
              </w:rPr>
              <w:t>日　から　令和</w:t>
            </w:r>
            <w:r w:rsidR="0058427A">
              <w:rPr>
                <w:rFonts w:hint="eastAsia"/>
                <w:sz w:val="24"/>
                <w:szCs w:val="21"/>
              </w:rPr>
              <w:t xml:space="preserve">  </w:t>
            </w:r>
            <w:r w:rsidRPr="00CF47EF">
              <w:rPr>
                <w:rFonts w:hint="eastAsia"/>
                <w:sz w:val="24"/>
                <w:szCs w:val="21"/>
              </w:rPr>
              <w:t>年</w:t>
            </w:r>
            <w:r w:rsidR="0058427A">
              <w:rPr>
                <w:rFonts w:hint="eastAsia"/>
                <w:sz w:val="24"/>
                <w:szCs w:val="21"/>
              </w:rPr>
              <w:t xml:space="preserve">  </w:t>
            </w:r>
            <w:r w:rsidRPr="00CF47EF">
              <w:rPr>
                <w:rFonts w:hint="eastAsia"/>
                <w:sz w:val="24"/>
                <w:szCs w:val="21"/>
              </w:rPr>
              <w:t>月</w:t>
            </w:r>
            <w:r w:rsidR="0058427A">
              <w:rPr>
                <w:rFonts w:hint="eastAsia"/>
                <w:sz w:val="24"/>
                <w:szCs w:val="21"/>
              </w:rPr>
              <w:t xml:space="preserve"> </w:t>
            </w:r>
            <w:r w:rsidR="0058427A" w:rsidRPr="0058427A">
              <w:rPr>
                <w:rFonts w:hint="eastAsia"/>
                <w:color w:val="FF0000"/>
                <w:sz w:val="24"/>
                <w:szCs w:val="21"/>
              </w:rPr>
              <w:t xml:space="preserve"> </w:t>
            </w:r>
            <w:r w:rsidRPr="00CF47EF">
              <w:rPr>
                <w:rFonts w:hint="eastAsia"/>
                <w:sz w:val="24"/>
                <w:szCs w:val="21"/>
              </w:rPr>
              <w:t>日</w:t>
            </w:r>
          </w:p>
        </w:tc>
      </w:tr>
      <w:tr w:rsidR="00CF47EF" w:rsidRPr="00CF47EF" w:rsidTr="00746079">
        <w:trPr>
          <w:trHeight w:val="340"/>
        </w:trPr>
        <w:tc>
          <w:tcPr>
            <w:tcW w:w="2410" w:type="dxa"/>
            <w:vMerge w:val="restart"/>
            <w:vAlign w:val="center"/>
          </w:tcPr>
          <w:p w:rsidR="00746079" w:rsidRPr="00CF47EF" w:rsidRDefault="00746079" w:rsidP="00746079">
            <w:pPr>
              <w:jc w:val="left"/>
              <w:rPr>
                <w:sz w:val="24"/>
                <w:szCs w:val="21"/>
              </w:rPr>
            </w:pPr>
            <w:r w:rsidRPr="00CF47EF">
              <w:rPr>
                <w:rFonts w:hint="eastAsia"/>
                <w:sz w:val="24"/>
                <w:szCs w:val="21"/>
              </w:rPr>
              <w:t>補助対象事業の概要</w:t>
            </w:r>
          </w:p>
        </w:tc>
        <w:tc>
          <w:tcPr>
            <w:tcW w:w="2977" w:type="dxa"/>
            <w:gridSpan w:val="2"/>
          </w:tcPr>
          <w:p w:rsidR="00746079" w:rsidRPr="00CF47EF" w:rsidRDefault="00746079" w:rsidP="00746079">
            <w:pPr>
              <w:jc w:val="left"/>
              <w:rPr>
                <w:sz w:val="24"/>
                <w:szCs w:val="21"/>
              </w:rPr>
            </w:pPr>
            <w:r w:rsidRPr="00CF47EF">
              <w:rPr>
                <w:rFonts w:hint="eastAsia"/>
                <w:sz w:val="24"/>
                <w:szCs w:val="21"/>
              </w:rPr>
              <w:t>ブロック塀等撤去</w:t>
            </w:r>
          </w:p>
        </w:tc>
        <w:tc>
          <w:tcPr>
            <w:tcW w:w="4455" w:type="dxa"/>
          </w:tcPr>
          <w:p w:rsidR="00746079" w:rsidRPr="00CF47EF" w:rsidRDefault="00746079" w:rsidP="00746079">
            <w:pPr>
              <w:jc w:val="left"/>
              <w:rPr>
                <w:sz w:val="24"/>
                <w:szCs w:val="21"/>
              </w:rPr>
            </w:pPr>
            <w:r w:rsidRPr="00CF47EF">
              <w:rPr>
                <w:sz w:val="24"/>
                <w:szCs w:val="21"/>
              </w:rPr>
              <w:t>延長</w:t>
            </w:r>
            <w:r w:rsidRPr="00CF47EF">
              <w:rPr>
                <w:rFonts w:hint="eastAsia"/>
                <w:sz w:val="24"/>
                <w:szCs w:val="21"/>
              </w:rPr>
              <w:t xml:space="preserve">　</w:t>
            </w:r>
            <w:r w:rsidR="00841213">
              <w:rPr>
                <w:rFonts w:hint="eastAsia"/>
                <w:sz w:val="24"/>
                <w:szCs w:val="21"/>
              </w:rPr>
              <w:t xml:space="preserve">　</w:t>
            </w:r>
            <w:r w:rsidR="00841213">
              <w:rPr>
                <w:rFonts w:hint="eastAsia"/>
                <w:sz w:val="24"/>
                <w:szCs w:val="21"/>
              </w:rPr>
              <w:t xml:space="preserve"> </w:t>
            </w:r>
            <w:r w:rsidR="00841213">
              <w:rPr>
                <w:rFonts w:hint="eastAsia"/>
                <w:sz w:val="24"/>
                <w:szCs w:val="21"/>
              </w:rPr>
              <w:t xml:space="preserve">　</w:t>
            </w:r>
            <w:r w:rsidR="0058427A">
              <w:rPr>
                <w:rFonts w:hint="eastAsia"/>
                <w:sz w:val="24"/>
                <w:szCs w:val="21"/>
              </w:rPr>
              <w:t xml:space="preserve"> </w:t>
            </w:r>
            <w:r w:rsidRPr="00CF47EF">
              <w:rPr>
                <w:rFonts w:hint="eastAsia"/>
                <w:sz w:val="24"/>
                <w:szCs w:val="21"/>
              </w:rPr>
              <w:t xml:space="preserve">ｍ（補助対象　</w:t>
            </w:r>
            <w:r w:rsidR="00841213">
              <w:rPr>
                <w:rFonts w:hint="eastAsia"/>
                <w:sz w:val="24"/>
                <w:szCs w:val="21"/>
              </w:rPr>
              <w:t xml:space="preserve"> </w:t>
            </w:r>
            <w:r w:rsidR="00841213">
              <w:rPr>
                <w:rFonts w:hint="eastAsia"/>
                <w:sz w:val="24"/>
                <w:szCs w:val="21"/>
              </w:rPr>
              <w:t xml:space="preserve">　</w:t>
            </w:r>
            <w:r w:rsidR="0058427A">
              <w:rPr>
                <w:rFonts w:hint="eastAsia"/>
                <w:sz w:val="24"/>
                <w:szCs w:val="21"/>
              </w:rPr>
              <w:t xml:space="preserve"> </w:t>
            </w:r>
            <w:r w:rsidRPr="00CF47EF">
              <w:rPr>
                <w:rFonts w:hint="eastAsia"/>
                <w:sz w:val="24"/>
                <w:szCs w:val="21"/>
              </w:rPr>
              <w:t>ｍ）</w:t>
            </w:r>
          </w:p>
        </w:tc>
      </w:tr>
      <w:tr w:rsidR="00CF47EF" w:rsidRPr="00CF47EF" w:rsidTr="00746079">
        <w:trPr>
          <w:trHeight w:val="340"/>
        </w:trPr>
        <w:tc>
          <w:tcPr>
            <w:tcW w:w="2410" w:type="dxa"/>
            <w:vMerge/>
          </w:tcPr>
          <w:p w:rsidR="00746079" w:rsidRPr="00CF47EF" w:rsidRDefault="00746079" w:rsidP="00746079">
            <w:pPr>
              <w:jc w:val="left"/>
              <w:rPr>
                <w:sz w:val="24"/>
                <w:szCs w:val="21"/>
              </w:rPr>
            </w:pPr>
          </w:p>
        </w:tc>
        <w:tc>
          <w:tcPr>
            <w:tcW w:w="1701" w:type="dxa"/>
            <w:vMerge w:val="restart"/>
            <w:vAlign w:val="center"/>
          </w:tcPr>
          <w:p w:rsidR="00746079" w:rsidRPr="00CF47EF" w:rsidRDefault="00746079" w:rsidP="00746079">
            <w:pPr>
              <w:jc w:val="center"/>
              <w:rPr>
                <w:sz w:val="24"/>
                <w:szCs w:val="21"/>
              </w:rPr>
            </w:pPr>
            <w:r w:rsidRPr="00CF47EF">
              <w:rPr>
                <w:rFonts w:hint="eastAsia"/>
                <w:sz w:val="24"/>
                <w:szCs w:val="21"/>
              </w:rPr>
              <w:t>生け垣等設置</w:t>
            </w:r>
          </w:p>
        </w:tc>
        <w:tc>
          <w:tcPr>
            <w:tcW w:w="1276" w:type="dxa"/>
          </w:tcPr>
          <w:p w:rsidR="00746079" w:rsidRPr="00CF47EF" w:rsidRDefault="00746079" w:rsidP="00746079">
            <w:pPr>
              <w:jc w:val="left"/>
              <w:rPr>
                <w:sz w:val="24"/>
                <w:szCs w:val="21"/>
              </w:rPr>
            </w:pPr>
            <w:r w:rsidRPr="00CF47EF">
              <w:rPr>
                <w:rFonts w:hint="eastAsia"/>
                <w:sz w:val="24"/>
                <w:szCs w:val="21"/>
              </w:rPr>
              <w:t>フェンス</w:t>
            </w:r>
          </w:p>
        </w:tc>
        <w:tc>
          <w:tcPr>
            <w:tcW w:w="4455" w:type="dxa"/>
          </w:tcPr>
          <w:p w:rsidR="00746079" w:rsidRPr="00CF47EF" w:rsidRDefault="00746079" w:rsidP="00746079">
            <w:pPr>
              <w:jc w:val="left"/>
              <w:rPr>
                <w:sz w:val="24"/>
                <w:szCs w:val="21"/>
              </w:rPr>
            </w:pPr>
            <w:r w:rsidRPr="00CF47EF">
              <w:rPr>
                <w:rFonts w:hint="eastAsia"/>
                <w:sz w:val="24"/>
                <w:szCs w:val="21"/>
              </w:rPr>
              <w:t>延長　　　　ｍ（補助対象　　　ｍ）</w:t>
            </w:r>
          </w:p>
        </w:tc>
      </w:tr>
      <w:tr w:rsidR="00CF47EF" w:rsidRPr="00CF47EF" w:rsidTr="00746079">
        <w:trPr>
          <w:trHeight w:val="340"/>
        </w:trPr>
        <w:tc>
          <w:tcPr>
            <w:tcW w:w="2410" w:type="dxa"/>
            <w:vMerge/>
          </w:tcPr>
          <w:p w:rsidR="00746079" w:rsidRPr="00CF47EF" w:rsidRDefault="00746079" w:rsidP="00746079">
            <w:pPr>
              <w:jc w:val="left"/>
              <w:rPr>
                <w:sz w:val="24"/>
                <w:szCs w:val="21"/>
              </w:rPr>
            </w:pPr>
          </w:p>
        </w:tc>
        <w:tc>
          <w:tcPr>
            <w:tcW w:w="1701" w:type="dxa"/>
            <w:vMerge/>
          </w:tcPr>
          <w:p w:rsidR="00746079" w:rsidRPr="00CF47EF" w:rsidRDefault="00746079" w:rsidP="00746079">
            <w:pPr>
              <w:jc w:val="left"/>
              <w:rPr>
                <w:sz w:val="24"/>
                <w:szCs w:val="21"/>
              </w:rPr>
            </w:pPr>
          </w:p>
        </w:tc>
        <w:tc>
          <w:tcPr>
            <w:tcW w:w="1276" w:type="dxa"/>
          </w:tcPr>
          <w:p w:rsidR="00746079" w:rsidRPr="00CF47EF" w:rsidRDefault="00746079" w:rsidP="00746079">
            <w:pPr>
              <w:spacing w:line="480" w:lineRule="auto"/>
              <w:jc w:val="left"/>
              <w:rPr>
                <w:sz w:val="24"/>
                <w:szCs w:val="21"/>
              </w:rPr>
            </w:pPr>
            <w:r w:rsidRPr="00CF47EF">
              <w:rPr>
                <w:rFonts w:hint="eastAsia"/>
                <w:sz w:val="24"/>
                <w:szCs w:val="21"/>
              </w:rPr>
              <w:t>生け垣</w:t>
            </w:r>
          </w:p>
        </w:tc>
        <w:tc>
          <w:tcPr>
            <w:tcW w:w="4455" w:type="dxa"/>
          </w:tcPr>
          <w:p w:rsidR="00746079" w:rsidRPr="00CF47EF" w:rsidRDefault="00746079" w:rsidP="00746079">
            <w:pPr>
              <w:jc w:val="left"/>
              <w:rPr>
                <w:sz w:val="24"/>
                <w:szCs w:val="21"/>
              </w:rPr>
            </w:pPr>
            <w:r w:rsidRPr="00CF47EF">
              <w:rPr>
                <w:rFonts w:hint="eastAsia"/>
                <w:sz w:val="24"/>
                <w:szCs w:val="21"/>
              </w:rPr>
              <w:t>樹種　　　　種・植樹数　　　　本</w:t>
            </w:r>
          </w:p>
          <w:p w:rsidR="00746079" w:rsidRPr="00CF47EF" w:rsidRDefault="00746079" w:rsidP="00746079">
            <w:pPr>
              <w:jc w:val="left"/>
              <w:rPr>
                <w:sz w:val="24"/>
                <w:szCs w:val="21"/>
              </w:rPr>
            </w:pPr>
            <w:r w:rsidRPr="00CF47EF">
              <w:rPr>
                <w:rFonts w:hint="eastAsia"/>
                <w:sz w:val="24"/>
                <w:szCs w:val="21"/>
              </w:rPr>
              <w:t>延長　　　　ｍ（補助対象　　　ｍ）</w:t>
            </w:r>
          </w:p>
        </w:tc>
      </w:tr>
      <w:tr w:rsidR="00CF47EF" w:rsidRPr="00CF47EF" w:rsidTr="00746079">
        <w:trPr>
          <w:trHeight w:val="340"/>
        </w:trPr>
        <w:tc>
          <w:tcPr>
            <w:tcW w:w="2410" w:type="dxa"/>
            <w:vMerge w:val="restart"/>
            <w:vAlign w:val="center"/>
          </w:tcPr>
          <w:p w:rsidR="00746079" w:rsidRPr="00CF47EF" w:rsidRDefault="00746079" w:rsidP="00746079">
            <w:pPr>
              <w:jc w:val="left"/>
              <w:rPr>
                <w:sz w:val="24"/>
                <w:szCs w:val="21"/>
              </w:rPr>
            </w:pPr>
            <w:r w:rsidRPr="00CF47EF">
              <w:rPr>
                <w:rFonts w:hint="eastAsia"/>
                <w:sz w:val="24"/>
                <w:szCs w:val="21"/>
              </w:rPr>
              <w:t>補助金交付申請額</w:t>
            </w:r>
          </w:p>
          <w:p w:rsidR="00746079" w:rsidRPr="00CF47EF" w:rsidRDefault="00746079" w:rsidP="00746079">
            <w:pPr>
              <w:jc w:val="left"/>
              <w:rPr>
                <w:sz w:val="24"/>
                <w:szCs w:val="21"/>
              </w:rPr>
            </w:pPr>
            <w:r w:rsidRPr="00CF47EF">
              <w:rPr>
                <w:rFonts w:hint="eastAsia"/>
                <w:sz w:val="18"/>
                <w:szCs w:val="21"/>
              </w:rPr>
              <w:t>（</w:t>
            </w:r>
            <w:r w:rsidRPr="00CF47EF">
              <w:rPr>
                <w:rFonts w:hint="eastAsia"/>
                <w:sz w:val="18"/>
                <w:szCs w:val="21"/>
              </w:rPr>
              <w:t>1,000</w:t>
            </w:r>
            <w:r w:rsidRPr="00CF47EF">
              <w:rPr>
                <w:rFonts w:hint="eastAsia"/>
                <w:sz w:val="18"/>
                <w:szCs w:val="21"/>
              </w:rPr>
              <w:t>円未満切り捨て）</w:t>
            </w:r>
          </w:p>
        </w:tc>
        <w:tc>
          <w:tcPr>
            <w:tcW w:w="2977" w:type="dxa"/>
            <w:gridSpan w:val="2"/>
            <w:vAlign w:val="center"/>
          </w:tcPr>
          <w:p w:rsidR="00746079" w:rsidRPr="00CF47EF" w:rsidRDefault="00746079" w:rsidP="00746079">
            <w:pPr>
              <w:rPr>
                <w:sz w:val="24"/>
                <w:szCs w:val="21"/>
              </w:rPr>
            </w:pPr>
            <w:r w:rsidRPr="00CF47EF">
              <w:rPr>
                <w:rFonts w:hint="eastAsia"/>
                <w:sz w:val="24"/>
                <w:szCs w:val="21"/>
              </w:rPr>
              <w:t>ブロック塀等撤去</w:t>
            </w:r>
          </w:p>
        </w:tc>
        <w:tc>
          <w:tcPr>
            <w:tcW w:w="4455" w:type="dxa"/>
            <w:vAlign w:val="center"/>
          </w:tcPr>
          <w:p w:rsidR="00746079" w:rsidRPr="00CF47EF" w:rsidRDefault="00746079" w:rsidP="00746079">
            <w:pPr>
              <w:jc w:val="right"/>
              <w:rPr>
                <w:sz w:val="24"/>
                <w:szCs w:val="21"/>
              </w:rPr>
            </w:pPr>
            <w:r w:rsidRPr="00CF47EF">
              <w:rPr>
                <w:rFonts w:hint="eastAsia"/>
                <w:sz w:val="24"/>
                <w:szCs w:val="21"/>
              </w:rPr>
              <w:t>円</w:t>
            </w:r>
          </w:p>
        </w:tc>
      </w:tr>
      <w:tr w:rsidR="00CF47EF" w:rsidRPr="00CF47EF" w:rsidTr="00746079">
        <w:trPr>
          <w:trHeight w:val="340"/>
        </w:trPr>
        <w:tc>
          <w:tcPr>
            <w:tcW w:w="2410" w:type="dxa"/>
            <w:vMerge/>
          </w:tcPr>
          <w:p w:rsidR="00746079" w:rsidRPr="00CF47EF" w:rsidRDefault="00746079" w:rsidP="00746079">
            <w:pPr>
              <w:jc w:val="left"/>
              <w:rPr>
                <w:sz w:val="24"/>
                <w:szCs w:val="21"/>
              </w:rPr>
            </w:pPr>
          </w:p>
        </w:tc>
        <w:tc>
          <w:tcPr>
            <w:tcW w:w="1701" w:type="dxa"/>
            <w:vMerge w:val="restart"/>
            <w:vAlign w:val="center"/>
          </w:tcPr>
          <w:p w:rsidR="00746079" w:rsidRPr="00CF47EF" w:rsidRDefault="00746079" w:rsidP="00746079">
            <w:pPr>
              <w:rPr>
                <w:sz w:val="24"/>
                <w:szCs w:val="21"/>
              </w:rPr>
            </w:pPr>
            <w:r w:rsidRPr="00CF47EF">
              <w:rPr>
                <w:rFonts w:hint="eastAsia"/>
                <w:sz w:val="24"/>
                <w:szCs w:val="21"/>
              </w:rPr>
              <w:t>生け垣等設置</w:t>
            </w:r>
          </w:p>
        </w:tc>
        <w:tc>
          <w:tcPr>
            <w:tcW w:w="1276" w:type="dxa"/>
          </w:tcPr>
          <w:p w:rsidR="00746079" w:rsidRPr="00CF47EF" w:rsidRDefault="00746079" w:rsidP="00746079">
            <w:pPr>
              <w:jc w:val="left"/>
              <w:rPr>
                <w:sz w:val="24"/>
                <w:szCs w:val="21"/>
              </w:rPr>
            </w:pPr>
            <w:r w:rsidRPr="00CF47EF">
              <w:rPr>
                <w:rFonts w:hint="eastAsia"/>
                <w:sz w:val="24"/>
                <w:szCs w:val="21"/>
              </w:rPr>
              <w:t>フェンス</w:t>
            </w:r>
          </w:p>
        </w:tc>
        <w:tc>
          <w:tcPr>
            <w:tcW w:w="4455" w:type="dxa"/>
            <w:vAlign w:val="center"/>
          </w:tcPr>
          <w:p w:rsidR="00746079" w:rsidRPr="00CF47EF" w:rsidRDefault="00746079" w:rsidP="00746079">
            <w:pPr>
              <w:jc w:val="right"/>
              <w:rPr>
                <w:sz w:val="24"/>
                <w:szCs w:val="21"/>
              </w:rPr>
            </w:pPr>
            <w:r w:rsidRPr="00CF47EF">
              <w:rPr>
                <w:rFonts w:hint="eastAsia"/>
                <w:sz w:val="24"/>
                <w:szCs w:val="21"/>
              </w:rPr>
              <w:t>円</w:t>
            </w:r>
          </w:p>
        </w:tc>
      </w:tr>
      <w:tr w:rsidR="00CF47EF" w:rsidRPr="00CF47EF" w:rsidTr="00746079">
        <w:trPr>
          <w:trHeight w:val="340"/>
        </w:trPr>
        <w:tc>
          <w:tcPr>
            <w:tcW w:w="2410" w:type="dxa"/>
            <w:vMerge/>
          </w:tcPr>
          <w:p w:rsidR="00746079" w:rsidRPr="00CF47EF" w:rsidRDefault="00746079" w:rsidP="00746079">
            <w:pPr>
              <w:jc w:val="left"/>
              <w:rPr>
                <w:sz w:val="24"/>
                <w:szCs w:val="21"/>
              </w:rPr>
            </w:pPr>
          </w:p>
        </w:tc>
        <w:tc>
          <w:tcPr>
            <w:tcW w:w="1701" w:type="dxa"/>
            <w:vMerge/>
          </w:tcPr>
          <w:p w:rsidR="00746079" w:rsidRPr="00CF47EF" w:rsidRDefault="00746079" w:rsidP="00746079">
            <w:pPr>
              <w:jc w:val="left"/>
              <w:rPr>
                <w:sz w:val="24"/>
                <w:szCs w:val="21"/>
              </w:rPr>
            </w:pPr>
          </w:p>
        </w:tc>
        <w:tc>
          <w:tcPr>
            <w:tcW w:w="1276" w:type="dxa"/>
          </w:tcPr>
          <w:p w:rsidR="00746079" w:rsidRPr="00CF47EF" w:rsidRDefault="00746079" w:rsidP="00746079">
            <w:pPr>
              <w:jc w:val="left"/>
              <w:rPr>
                <w:sz w:val="24"/>
                <w:szCs w:val="21"/>
              </w:rPr>
            </w:pPr>
            <w:r w:rsidRPr="00CF47EF">
              <w:rPr>
                <w:rFonts w:hint="eastAsia"/>
                <w:sz w:val="24"/>
                <w:szCs w:val="21"/>
              </w:rPr>
              <w:t>生け垣</w:t>
            </w:r>
          </w:p>
        </w:tc>
        <w:tc>
          <w:tcPr>
            <w:tcW w:w="4455" w:type="dxa"/>
            <w:vAlign w:val="center"/>
          </w:tcPr>
          <w:p w:rsidR="00746079" w:rsidRPr="00CF47EF" w:rsidRDefault="00746079" w:rsidP="00746079">
            <w:pPr>
              <w:jc w:val="right"/>
              <w:rPr>
                <w:sz w:val="24"/>
                <w:szCs w:val="21"/>
              </w:rPr>
            </w:pPr>
            <w:r w:rsidRPr="00CF47EF">
              <w:rPr>
                <w:rFonts w:hint="eastAsia"/>
                <w:sz w:val="24"/>
                <w:szCs w:val="21"/>
              </w:rPr>
              <w:t>円</w:t>
            </w:r>
          </w:p>
        </w:tc>
      </w:tr>
      <w:tr w:rsidR="00CF47EF" w:rsidRPr="00CF47EF" w:rsidTr="00746079">
        <w:trPr>
          <w:trHeight w:val="340"/>
        </w:trPr>
        <w:tc>
          <w:tcPr>
            <w:tcW w:w="2410" w:type="dxa"/>
            <w:vMerge/>
          </w:tcPr>
          <w:p w:rsidR="00746079" w:rsidRPr="00CF47EF" w:rsidRDefault="00746079" w:rsidP="00746079">
            <w:pPr>
              <w:jc w:val="left"/>
              <w:rPr>
                <w:sz w:val="24"/>
                <w:szCs w:val="21"/>
              </w:rPr>
            </w:pPr>
          </w:p>
        </w:tc>
        <w:tc>
          <w:tcPr>
            <w:tcW w:w="2977" w:type="dxa"/>
            <w:gridSpan w:val="2"/>
            <w:vAlign w:val="center"/>
          </w:tcPr>
          <w:p w:rsidR="00746079" w:rsidRPr="00CF47EF" w:rsidRDefault="00746079" w:rsidP="00746079">
            <w:pPr>
              <w:jc w:val="center"/>
              <w:rPr>
                <w:sz w:val="24"/>
                <w:szCs w:val="21"/>
              </w:rPr>
            </w:pPr>
            <w:r w:rsidRPr="00CF47EF">
              <w:rPr>
                <w:rFonts w:hint="eastAsia"/>
                <w:sz w:val="24"/>
                <w:szCs w:val="21"/>
              </w:rPr>
              <w:t>計</w:t>
            </w:r>
          </w:p>
        </w:tc>
        <w:tc>
          <w:tcPr>
            <w:tcW w:w="4455" w:type="dxa"/>
            <w:vAlign w:val="center"/>
          </w:tcPr>
          <w:p w:rsidR="00746079" w:rsidRPr="00CF47EF" w:rsidRDefault="00746079" w:rsidP="00746079">
            <w:pPr>
              <w:jc w:val="right"/>
              <w:rPr>
                <w:sz w:val="24"/>
                <w:szCs w:val="21"/>
              </w:rPr>
            </w:pPr>
            <w:r w:rsidRPr="00CF47EF">
              <w:rPr>
                <w:rFonts w:hint="eastAsia"/>
                <w:sz w:val="24"/>
                <w:szCs w:val="21"/>
              </w:rPr>
              <w:t>円</w:t>
            </w:r>
          </w:p>
        </w:tc>
      </w:tr>
      <w:tr w:rsidR="00CF47EF" w:rsidRPr="00CF47EF" w:rsidTr="00746079">
        <w:trPr>
          <w:trHeight w:val="340"/>
        </w:trPr>
        <w:tc>
          <w:tcPr>
            <w:tcW w:w="2410" w:type="dxa"/>
          </w:tcPr>
          <w:p w:rsidR="00746079" w:rsidRPr="00CF47EF" w:rsidRDefault="00746079" w:rsidP="00746079">
            <w:pPr>
              <w:jc w:val="left"/>
              <w:rPr>
                <w:sz w:val="24"/>
                <w:szCs w:val="21"/>
              </w:rPr>
            </w:pPr>
            <w:r w:rsidRPr="00CF47EF">
              <w:rPr>
                <w:rFonts w:hint="eastAsia"/>
                <w:sz w:val="24"/>
                <w:szCs w:val="21"/>
              </w:rPr>
              <w:t>撤去後の予定</w:t>
            </w:r>
          </w:p>
        </w:tc>
        <w:tc>
          <w:tcPr>
            <w:tcW w:w="7432" w:type="dxa"/>
            <w:gridSpan w:val="3"/>
            <w:vAlign w:val="center"/>
          </w:tcPr>
          <w:p w:rsidR="00746079" w:rsidRPr="00CF47EF" w:rsidRDefault="00746079" w:rsidP="00746079">
            <w:pPr>
              <w:jc w:val="right"/>
              <w:rPr>
                <w:sz w:val="24"/>
                <w:szCs w:val="21"/>
              </w:rPr>
            </w:pPr>
            <w:r w:rsidRPr="00CF47EF">
              <w:rPr>
                <w:rFonts w:hint="eastAsia"/>
                <w:sz w:val="24"/>
                <w:szCs w:val="21"/>
              </w:rPr>
              <w:t>□ブロック塀等を築造する　□ブロック塀等を築造しない　□未定</w:t>
            </w:r>
          </w:p>
        </w:tc>
      </w:tr>
    </w:tbl>
    <w:p w:rsidR="00FD3E82" w:rsidRPr="00CF47EF" w:rsidRDefault="00AD4E39" w:rsidP="003F20DB">
      <w:pPr>
        <w:spacing w:beforeLines="50" w:before="180"/>
        <w:jc w:val="left"/>
        <w:rPr>
          <w:sz w:val="24"/>
          <w:szCs w:val="21"/>
        </w:rPr>
      </w:pPr>
      <w:r w:rsidRPr="00CF47EF">
        <w:rPr>
          <w:rFonts w:hint="eastAsia"/>
          <w:sz w:val="24"/>
          <w:szCs w:val="21"/>
        </w:rPr>
        <w:t>2</w:t>
      </w:r>
      <w:r w:rsidRPr="00CF47EF">
        <w:rPr>
          <w:rFonts w:hint="eastAsia"/>
          <w:sz w:val="24"/>
          <w:szCs w:val="21"/>
        </w:rPr>
        <w:t xml:space="preserve">　ブロック塀等点検結果</w:t>
      </w:r>
    </w:p>
    <w:p w:rsidR="005F2CC3" w:rsidRPr="00CF47EF" w:rsidRDefault="005F2CC3" w:rsidP="00FD3E82">
      <w:pPr>
        <w:jc w:val="left"/>
        <w:rPr>
          <w:sz w:val="24"/>
          <w:szCs w:val="21"/>
        </w:rPr>
      </w:pPr>
      <w:r w:rsidRPr="00CF47EF">
        <w:rPr>
          <w:rFonts w:hint="eastAsia"/>
          <w:sz w:val="24"/>
          <w:szCs w:val="21"/>
        </w:rPr>
        <w:t>（１）</w:t>
      </w:r>
      <w:r w:rsidR="0031358E" w:rsidRPr="00CF47EF">
        <w:rPr>
          <w:rFonts w:hint="eastAsia"/>
          <w:sz w:val="24"/>
          <w:szCs w:val="21"/>
        </w:rPr>
        <w:t>補強コンクリート</w:t>
      </w:r>
      <w:r w:rsidRPr="00CF47EF">
        <w:rPr>
          <w:rFonts w:hint="eastAsia"/>
          <w:sz w:val="24"/>
          <w:szCs w:val="21"/>
        </w:rPr>
        <w:t>ブロック</w:t>
      </w:r>
      <w:r w:rsidR="0031358E" w:rsidRPr="00CF47EF">
        <w:rPr>
          <w:rFonts w:hint="eastAsia"/>
          <w:sz w:val="24"/>
          <w:szCs w:val="21"/>
        </w:rPr>
        <w:t>造</w:t>
      </w:r>
      <w:r w:rsidRPr="00CF47EF">
        <w:rPr>
          <w:rFonts w:hint="eastAsia"/>
          <w:sz w:val="24"/>
          <w:szCs w:val="21"/>
        </w:rPr>
        <w:t>の</w:t>
      </w:r>
      <w:r w:rsidR="006A6634" w:rsidRPr="00CF47EF">
        <w:rPr>
          <w:rFonts w:hint="eastAsia"/>
          <w:sz w:val="24"/>
          <w:szCs w:val="21"/>
        </w:rPr>
        <w:t>塀の</w:t>
      </w:r>
      <w:r w:rsidRPr="00CF47EF">
        <w:rPr>
          <w:rFonts w:hint="eastAsia"/>
          <w:sz w:val="24"/>
          <w:szCs w:val="21"/>
        </w:rPr>
        <w:t>場合</w:t>
      </w:r>
    </w:p>
    <w:tbl>
      <w:tblPr>
        <w:tblStyle w:val="a3"/>
        <w:tblW w:w="0" w:type="auto"/>
        <w:tblInd w:w="108" w:type="dxa"/>
        <w:tblLook w:val="04A0" w:firstRow="1" w:lastRow="0" w:firstColumn="1" w:lastColumn="0" w:noHBand="0" w:noVBand="1"/>
      </w:tblPr>
      <w:tblGrid>
        <w:gridCol w:w="456"/>
        <w:gridCol w:w="1812"/>
        <w:gridCol w:w="5103"/>
        <w:gridCol w:w="2489"/>
      </w:tblGrid>
      <w:tr w:rsidR="00CF47EF" w:rsidRPr="00CF47EF" w:rsidTr="001B4C14">
        <w:trPr>
          <w:trHeight w:val="340"/>
        </w:trPr>
        <w:tc>
          <w:tcPr>
            <w:tcW w:w="456" w:type="dxa"/>
          </w:tcPr>
          <w:p w:rsidR="00AD4E39" w:rsidRPr="00CF47EF" w:rsidRDefault="00AD4E39" w:rsidP="008744FA">
            <w:pPr>
              <w:jc w:val="center"/>
              <w:rPr>
                <w:sz w:val="24"/>
                <w:szCs w:val="21"/>
              </w:rPr>
            </w:pPr>
          </w:p>
        </w:tc>
        <w:tc>
          <w:tcPr>
            <w:tcW w:w="1812" w:type="dxa"/>
          </w:tcPr>
          <w:p w:rsidR="00AD4E39" w:rsidRPr="00CF47EF" w:rsidRDefault="00AD4E39" w:rsidP="008744FA">
            <w:pPr>
              <w:jc w:val="center"/>
              <w:rPr>
                <w:sz w:val="24"/>
                <w:szCs w:val="21"/>
              </w:rPr>
            </w:pPr>
            <w:r w:rsidRPr="00CF47EF">
              <w:rPr>
                <w:rFonts w:hint="eastAsia"/>
                <w:sz w:val="24"/>
                <w:szCs w:val="21"/>
              </w:rPr>
              <w:t>点検項目</w:t>
            </w:r>
          </w:p>
        </w:tc>
        <w:tc>
          <w:tcPr>
            <w:tcW w:w="5103" w:type="dxa"/>
          </w:tcPr>
          <w:p w:rsidR="00AD4E39" w:rsidRPr="00CF47EF" w:rsidRDefault="00AD4E39" w:rsidP="00AD4E39">
            <w:pPr>
              <w:jc w:val="center"/>
              <w:rPr>
                <w:sz w:val="24"/>
                <w:szCs w:val="21"/>
              </w:rPr>
            </w:pPr>
            <w:r w:rsidRPr="00CF47EF">
              <w:rPr>
                <w:rFonts w:hint="eastAsia"/>
                <w:sz w:val="24"/>
                <w:szCs w:val="21"/>
              </w:rPr>
              <w:t>点検内容</w:t>
            </w:r>
          </w:p>
        </w:tc>
        <w:tc>
          <w:tcPr>
            <w:tcW w:w="2489" w:type="dxa"/>
          </w:tcPr>
          <w:p w:rsidR="00AD4E39" w:rsidRPr="00CF47EF" w:rsidRDefault="00AD4E39" w:rsidP="008744FA">
            <w:pPr>
              <w:jc w:val="center"/>
              <w:rPr>
                <w:sz w:val="24"/>
                <w:szCs w:val="21"/>
              </w:rPr>
            </w:pPr>
            <w:r w:rsidRPr="00CF47EF">
              <w:rPr>
                <w:rFonts w:hint="eastAsia"/>
                <w:sz w:val="24"/>
                <w:szCs w:val="21"/>
              </w:rPr>
              <w:t>点検結果</w:t>
            </w:r>
          </w:p>
        </w:tc>
      </w:tr>
      <w:tr w:rsidR="00CF47EF" w:rsidRPr="00CF47EF" w:rsidTr="001B4C14">
        <w:trPr>
          <w:trHeight w:val="340"/>
        </w:trPr>
        <w:tc>
          <w:tcPr>
            <w:tcW w:w="456" w:type="dxa"/>
          </w:tcPr>
          <w:p w:rsidR="00AD4E39" w:rsidRPr="00CF47EF" w:rsidRDefault="00AD4E39" w:rsidP="008744FA">
            <w:pPr>
              <w:jc w:val="left"/>
              <w:rPr>
                <w:sz w:val="24"/>
                <w:szCs w:val="21"/>
              </w:rPr>
            </w:pPr>
            <w:r w:rsidRPr="00CF47EF">
              <w:rPr>
                <w:rFonts w:hint="eastAsia"/>
                <w:sz w:val="24"/>
                <w:szCs w:val="21"/>
              </w:rPr>
              <w:t>①</w:t>
            </w:r>
          </w:p>
        </w:tc>
        <w:tc>
          <w:tcPr>
            <w:tcW w:w="1812" w:type="dxa"/>
          </w:tcPr>
          <w:p w:rsidR="00AD4E39" w:rsidRPr="00CF47EF" w:rsidRDefault="00AD4E39" w:rsidP="008744FA">
            <w:pPr>
              <w:jc w:val="left"/>
              <w:rPr>
                <w:sz w:val="24"/>
                <w:szCs w:val="21"/>
              </w:rPr>
            </w:pPr>
            <w:r w:rsidRPr="00CF47EF">
              <w:rPr>
                <w:rFonts w:hint="eastAsia"/>
                <w:sz w:val="24"/>
                <w:szCs w:val="21"/>
              </w:rPr>
              <w:t>高さ</w:t>
            </w:r>
          </w:p>
        </w:tc>
        <w:tc>
          <w:tcPr>
            <w:tcW w:w="5103" w:type="dxa"/>
          </w:tcPr>
          <w:p w:rsidR="00AD4E39" w:rsidRPr="00CF47EF" w:rsidRDefault="00AD4E39" w:rsidP="00AD4E39">
            <w:pPr>
              <w:jc w:val="left"/>
              <w:rPr>
                <w:sz w:val="24"/>
                <w:szCs w:val="21"/>
              </w:rPr>
            </w:pPr>
            <w:r w:rsidRPr="00CF47EF">
              <w:rPr>
                <w:rFonts w:hint="eastAsia"/>
                <w:sz w:val="24"/>
                <w:szCs w:val="21"/>
              </w:rPr>
              <w:t>２．２ｍ以下</w:t>
            </w:r>
          </w:p>
        </w:tc>
        <w:tc>
          <w:tcPr>
            <w:tcW w:w="2489" w:type="dxa"/>
            <w:vAlign w:val="center"/>
          </w:tcPr>
          <w:p w:rsidR="00AD4E39" w:rsidRPr="00CF47EF" w:rsidRDefault="00AD4E39" w:rsidP="008744FA">
            <w:pPr>
              <w:jc w:val="center"/>
              <w:rPr>
                <w:sz w:val="24"/>
                <w:szCs w:val="21"/>
              </w:rPr>
            </w:pPr>
            <w:r w:rsidRPr="00CF47EF">
              <w:rPr>
                <w:rFonts w:hint="eastAsia"/>
                <w:sz w:val="24"/>
                <w:szCs w:val="21"/>
              </w:rPr>
              <w:t>はい　いいえ</w:t>
            </w:r>
          </w:p>
        </w:tc>
      </w:tr>
      <w:tr w:rsidR="00CF47EF" w:rsidRPr="00CF47EF" w:rsidTr="001B4C14">
        <w:trPr>
          <w:trHeight w:val="340"/>
        </w:trPr>
        <w:tc>
          <w:tcPr>
            <w:tcW w:w="456" w:type="dxa"/>
            <w:vMerge w:val="restart"/>
          </w:tcPr>
          <w:p w:rsidR="00AD4E39" w:rsidRPr="00CF47EF" w:rsidRDefault="00AD4E39" w:rsidP="008744FA">
            <w:pPr>
              <w:jc w:val="left"/>
              <w:rPr>
                <w:sz w:val="24"/>
                <w:szCs w:val="21"/>
              </w:rPr>
            </w:pPr>
            <w:r w:rsidRPr="00CF47EF">
              <w:rPr>
                <w:rFonts w:hint="eastAsia"/>
                <w:sz w:val="24"/>
                <w:szCs w:val="21"/>
              </w:rPr>
              <w:t>②</w:t>
            </w:r>
          </w:p>
        </w:tc>
        <w:tc>
          <w:tcPr>
            <w:tcW w:w="1812" w:type="dxa"/>
            <w:vMerge w:val="restart"/>
          </w:tcPr>
          <w:p w:rsidR="00AD4E39" w:rsidRPr="00CF47EF" w:rsidRDefault="00AD4E39" w:rsidP="008744FA">
            <w:pPr>
              <w:jc w:val="left"/>
              <w:rPr>
                <w:sz w:val="24"/>
                <w:szCs w:val="21"/>
              </w:rPr>
            </w:pPr>
            <w:r w:rsidRPr="00CF47EF">
              <w:rPr>
                <w:rFonts w:hint="eastAsia"/>
                <w:sz w:val="24"/>
                <w:szCs w:val="21"/>
              </w:rPr>
              <w:t>壁の厚さ</w:t>
            </w:r>
          </w:p>
        </w:tc>
        <w:tc>
          <w:tcPr>
            <w:tcW w:w="5103" w:type="dxa"/>
          </w:tcPr>
          <w:p w:rsidR="00AD4E39" w:rsidRPr="00CF47EF" w:rsidRDefault="00AD4E39" w:rsidP="008744FA">
            <w:pPr>
              <w:jc w:val="left"/>
              <w:rPr>
                <w:sz w:val="24"/>
                <w:szCs w:val="21"/>
              </w:rPr>
            </w:pPr>
            <w:r w:rsidRPr="00CF47EF">
              <w:rPr>
                <w:rFonts w:hint="eastAsia"/>
                <w:sz w:val="24"/>
                <w:szCs w:val="21"/>
              </w:rPr>
              <w:t>高さ２ｍを超える塀で１５ｃｍ以上</w:t>
            </w:r>
          </w:p>
        </w:tc>
        <w:tc>
          <w:tcPr>
            <w:tcW w:w="2489" w:type="dxa"/>
            <w:vAlign w:val="center"/>
          </w:tcPr>
          <w:p w:rsidR="00AD4E39" w:rsidRPr="00CF47EF" w:rsidRDefault="00AD4E39" w:rsidP="008744FA">
            <w:pPr>
              <w:jc w:val="center"/>
              <w:rPr>
                <w:sz w:val="24"/>
                <w:szCs w:val="21"/>
              </w:rPr>
            </w:pPr>
            <w:r w:rsidRPr="00CF47EF">
              <w:rPr>
                <w:rFonts w:hint="eastAsia"/>
                <w:sz w:val="24"/>
                <w:szCs w:val="21"/>
              </w:rPr>
              <w:t>はい　いいえ</w:t>
            </w:r>
          </w:p>
        </w:tc>
      </w:tr>
      <w:tr w:rsidR="00CF47EF" w:rsidRPr="00CF47EF" w:rsidTr="001B4C14">
        <w:trPr>
          <w:trHeight w:val="340"/>
        </w:trPr>
        <w:tc>
          <w:tcPr>
            <w:tcW w:w="456" w:type="dxa"/>
            <w:vMerge/>
          </w:tcPr>
          <w:p w:rsidR="00AD4E39" w:rsidRPr="00CF47EF" w:rsidRDefault="00AD4E39" w:rsidP="008744FA">
            <w:pPr>
              <w:jc w:val="left"/>
              <w:rPr>
                <w:sz w:val="24"/>
                <w:szCs w:val="21"/>
              </w:rPr>
            </w:pPr>
          </w:p>
        </w:tc>
        <w:tc>
          <w:tcPr>
            <w:tcW w:w="1812" w:type="dxa"/>
            <w:vMerge/>
          </w:tcPr>
          <w:p w:rsidR="00AD4E39" w:rsidRPr="00CF47EF" w:rsidRDefault="00AD4E39" w:rsidP="008744FA">
            <w:pPr>
              <w:jc w:val="left"/>
              <w:rPr>
                <w:sz w:val="24"/>
                <w:szCs w:val="21"/>
              </w:rPr>
            </w:pPr>
          </w:p>
        </w:tc>
        <w:tc>
          <w:tcPr>
            <w:tcW w:w="5103" w:type="dxa"/>
          </w:tcPr>
          <w:p w:rsidR="00AD4E39" w:rsidRPr="00CF47EF" w:rsidRDefault="00AD4E39" w:rsidP="008744FA">
            <w:pPr>
              <w:jc w:val="left"/>
              <w:rPr>
                <w:sz w:val="24"/>
                <w:szCs w:val="21"/>
              </w:rPr>
            </w:pPr>
            <w:r w:rsidRPr="00CF47EF">
              <w:rPr>
                <w:rFonts w:hint="eastAsia"/>
                <w:sz w:val="24"/>
                <w:szCs w:val="21"/>
              </w:rPr>
              <w:t>高さ２ｍ以下の塀で１０ｃｍ以上</w:t>
            </w:r>
          </w:p>
        </w:tc>
        <w:tc>
          <w:tcPr>
            <w:tcW w:w="2489" w:type="dxa"/>
            <w:vAlign w:val="center"/>
          </w:tcPr>
          <w:p w:rsidR="00AD4E39" w:rsidRPr="00CF47EF" w:rsidRDefault="00AD4E39" w:rsidP="008744FA">
            <w:pPr>
              <w:jc w:val="center"/>
              <w:rPr>
                <w:sz w:val="24"/>
                <w:szCs w:val="21"/>
              </w:rPr>
            </w:pPr>
            <w:r w:rsidRPr="00CF47EF">
              <w:rPr>
                <w:rFonts w:hint="eastAsia"/>
                <w:sz w:val="24"/>
                <w:szCs w:val="21"/>
              </w:rPr>
              <w:t>はい　いいえ</w:t>
            </w:r>
          </w:p>
        </w:tc>
      </w:tr>
      <w:tr w:rsidR="00CF47EF" w:rsidRPr="00CF47EF" w:rsidTr="001B4C14">
        <w:trPr>
          <w:trHeight w:val="340"/>
        </w:trPr>
        <w:tc>
          <w:tcPr>
            <w:tcW w:w="456" w:type="dxa"/>
          </w:tcPr>
          <w:p w:rsidR="00AD4E39" w:rsidRPr="00CF47EF" w:rsidRDefault="00AD4E39" w:rsidP="008744FA">
            <w:pPr>
              <w:jc w:val="left"/>
              <w:rPr>
                <w:sz w:val="24"/>
                <w:szCs w:val="21"/>
              </w:rPr>
            </w:pPr>
            <w:r w:rsidRPr="00CF47EF">
              <w:rPr>
                <w:rFonts w:hint="eastAsia"/>
                <w:sz w:val="24"/>
                <w:szCs w:val="21"/>
              </w:rPr>
              <w:t>③</w:t>
            </w:r>
          </w:p>
        </w:tc>
        <w:tc>
          <w:tcPr>
            <w:tcW w:w="1812" w:type="dxa"/>
          </w:tcPr>
          <w:p w:rsidR="00AD4E39" w:rsidRPr="00CF47EF" w:rsidRDefault="00AD4E39" w:rsidP="008744FA">
            <w:pPr>
              <w:jc w:val="left"/>
              <w:rPr>
                <w:sz w:val="24"/>
                <w:szCs w:val="21"/>
              </w:rPr>
            </w:pPr>
            <w:r w:rsidRPr="00CF47EF">
              <w:rPr>
                <w:rFonts w:hint="eastAsia"/>
                <w:sz w:val="24"/>
                <w:szCs w:val="21"/>
              </w:rPr>
              <w:t>控え壁</w:t>
            </w:r>
          </w:p>
          <w:p w:rsidR="00AD4E39" w:rsidRPr="00CF47EF" w:rsidRDefault="00AD4E39" w:rsidP="008744FA">
            <w:pPr>
              <w:jc w:val="left"/>
              <w:rPr>
                <w:sz w:val="24"/>
                <w:szCs w:val="21"/>
              </w:rPr>
            </w:pPr>
            <w:r w:rsidRPr="00CF47EF">
              <w:rPr>
                <w:rFonts w:hint="eastAsia"/>
                <w:sz w:val="18"/>
                <w:szCs w:val="21"/>
              </w:rPr>
              <w:t>（高さ＞１．２ｍ）</w:t>
            </w:r>
          </w:p>
        </w:tc>
        <w:tc>
          <w:tcPr>
            <w:tcW w:w="5103" w:type="dxa"/>
          </w:tcPr>
          <w:p w:rsidR="00AD4E39" w:rsidRPr="00CF47EF" w:rsidRDefault="00AD4E39" w:rsidP="00AD4E39">
            <w:pPr>
              <w:jc w:val="left"/>
              <w:rPr>
                <w:sz w:val="24"/>
                <w:szCs w:val="21"/>
              </w:rPr>
            </w:pPr>
            <w:r w:rsidRPr="00CF47EF">
              <w:rPr>
                <w:rFonts w:asciiTheme="minorEastAsia" w:hAnsiTheme="minorEastAsia" w:hint="eastAsia"/>
              </w:rPr>
              <w:t>塀の長さ３．４ｍ以下ごとに、控え壁が塀の高さの１／５以上突出してある</w:t>
            </w:r>
          </w:p>
        </w:tc>
        <w:tc>
          <w:tcPr>
            <w:tcW w:w="2489" w:type="dxa"/>
            <w:vAlign w:val="center"/>
          </w:tcPr>
          <w:p w:rsidR="00AD4E39" w:rsidRPr="00CF47EF" w:rsidRDefault="00AD4E39" w:rsidP="008744FA">
            <w:pPr>
              <w:jc w:val="center"/>
              <w:rPr>
                <w:sz w:val="24"/>
                <w:szCs w:val="21"/>
              </w:rPr>
            </w:pPr>
            <w:r w:rsidRPr="00CF47EF">
              <w:rPr>
                <w:rFonts w:hint="eastAsia"/>
                <w:sz w:val="24"/>
                <w:szCs w:val="21"/>
              </w:rPr>
              <w:t>はい　いいえ</w:t>
            </w:r>
          </w:p>
        </w:tc>
      </w:tr>
      <w:tr w:rsidR="00CF47EF" w:rsidRPr="00CF47EF" w:rsidTr="001B4C14">
        <w:trPr>
          <w:trHeight w:val="340"/>
        </w:trPr>
        <w:tc>
          <w:tcPr>
            <w:tcW w:w="456" w:type="dxa"/>
            <w:vMerge w:val="restart"/>
          </w:tcPr>
          <w:p w:rsidR="008744FA" w:rsidRPr="00CF47EF" w:rsidRDefault="008744FA" w:rsidP="008744FA">
            <w:pPr>
              <w:jc w:val="left"/>
              <w:rPr>
                <w:sz w:val="24"/>
                <w:szCs w:val="21"/>
              </w:rPr>
            </w:pPr>
            <w:r w:rsidRPr="00CF47EF">
              <w:rPr>
                <w:rFonts w:hint="eastAsia"/>
                <w:sz w:val="24"/>
                <w:szCs w:val="21"/>
              </w:rPr>
              <w:t>④</w:t>
            </w:r>
          </w:p>
        </w:tc>
        <w:tc>
          <w:tcPr>
            <w:tcW w:w="1812" w:type="dxa"/>
            <w:vMerge w:val="restart"/>
          </w:tcPr>
          <w:p w:rsidR="008744FA" w:rsidRPr="00CF47EF" w:rsidRDefault="008744FA" w:rsidP="008744FA">
            <w:pPr>
              <w:jc w:val="left"/>
              <w:rPr>
                <w:sz w:val="24"/>
                <w:szCs w:val="21"/>
              </w:rPr>
            </w:pPr>
            <w:r w:rsidRPr="00CF47EF">
              <w:rPr>
                <w:rFonts w:hint="eastAsia"/>
                <w:sz w:val="24"/>
                <w:szCs w:val="21"/>
              </w:rPr>
              <w:t>基礎</w:t>
            </w:r>
          </w:p>
        </w:tc>
        <w:tc>
          <w:tcPr>
            <w:tcW w:w="5103" w:type="dxa"/>
          </w:tcPr>
          <w:p w:rsidR="008744FA" w:rsidRPr="00CF47EF" w:rsidRDefault="008744FA" w:rsidP="008744FA">
            <w:pPr>
              <w:jc w:val="left"/>
              <w:rPr>
                <w:sz w:val="24"/>
                <w:szCs w:val="21"/>
              </w:rPr>
            </w:pPr>
            <w:r w:rsidRPr="00CF47EF">
              <w:rPr>
                <w:rFonts w:hint="eastAsia"/>
                <w:sz w:val="24"/>
                <w:szCs w:val="21"/>
              </w:rPr>
              <w:t>コンクリートの基礎がある（高さ≦１．２ｍ）</w:t>
            </w:r>
          </w:p>
        </w:tc>
        <w:tc>
          <w:tcPr>
            <w:tcW w:w="2489" w:type="dxa"/>
            <w:vAlign w:val="center"/>
          </w:tcPr>
          <w:p w:rsidR="008744FA" w:rsidRPr="00CF47EF" w:rsidRDefault="008744FA" w:rsidP="008744FA">
            <w:pPr>
              <w:jc w:val="center"/>
              <w:rPr>
                <w:sz w:val="24"/>
                <w:szCs w:val="21"/>
              </w:rPr>
            </w:pPr>
            <w:r w:rsidRPr="00CF47EF">
              <w:rPr>
                <w:rFonts w:hint="eastAsia"/>
                <w:sz w:val="24"/>
                <w:szCs w:val="21"/>
              </w:rPr>
              <w:t>はい　いいえ</w:t>
            </w:r>
            <w:r w:rsidR="00CF35EA" w:rsidRPr="00CF47EF">
              <w:rPr>
                <w:rFonts w:hint="eastAsia"/>
                <w:sz w:val="24"/>
                <w:szCs w:val="21"/>
              </w:rPr>
              <w:t xml:space="preserve">　不明</w:t>
            </w:r>
          </w:p>
        </w:tc>
      </w:tr>
      <w:tr w:rsidR="00CF47EF" w:rsidRPr="00CF47EF" w:rsidTr="001B4C14">
        <w:trPr>
          <w:trHeight w:val="340"/>
        </w:trPr>
        <w:tc>
          <w:tcPr>
            <w:tcW w:w="456" w:type="dxa"/>
            <w:vMerge/>
          </w:tcPr>
          <w:p w:rsidR="008744FA" w:rsidRPr="00CF47EF" w:rsidRDefault="008744FA" w:rsidP="008744FA">
            <w:pPr>
              <w:jc w:val="left"/>
              <w:rPr>
                <w:sz w:val="24"/>
                <w:szCs w:val="21"/>
              </w:rPr>
            </w:pPr>
          </w:p>
        </w:tc>
        <w:tc>
          <w:tcPr>
            <w:tcW w:w="1812" w:type="dxa"/>
            <w:vMerge/>
          </w:tcPr>
          <w:p w:rsidR="008744FA" w:rsidRPr="00CF47EF" w:rsidRDefault="008744FA" w:rsidP="008744FA">
            <w:pPr>
              <w:jc w:val="left"/>
              <w:rPr>
                <w:sz w:val="24"/>
                <w:szCs w:val="21"/>
              </w:rPr>
            </w:pPr>
          </w:p>
        </w:tc>
        <w:tc>
          <w:tcPr>
            <w:tcW w:w="5103" w:type="dxa"/>
          </w:tcPr>
          <w:p w:rsidR="008744FA" w:rsidRPr="00CF47EF" w:rsidRDefault="008744FA" w:rsidP="008744FA">
            <w:pPr>
              <w:jc w:val="left"/>
              <w:rPr>
                <w:sz w:val="24"/>
                <w:szCs w:val="21"/>
              </w:rPr>
            </w:pPr>
            <w:r w:rsidRPr="00CF47EF">
              <w:rPr>
                <w:rFonts w:hint="eastAsia"/>
                <w:sz w:val="24"/>
                <w:szCs w:val="21"/>
              </w:rPr>
              <w:t>根入れ</w:t>
            </w:r>
            <w:r w:rsidR="005F2CC3" w:rsidRPr="00CF47EF">
              <w:rPr>
                <w:rFonts w:hint="eastAsia"/>
                <w:sz w:val="24"/>
                <w:szCs w:val="21"/>
              </w:rPr>
              <w:t>の深さが３０ｃｍ以上のコンクリートの基礎がある（高さ＞１．２ｍ）</w:t>
            </w:r>
          </w:p>
        </w:tc>
        <w:tc>
          <w:tcPr>
            <w:tcW w:w="2489" w:type="dxa"/>
            <w:vAlign w:val="center"/>
          </w:tcPr>
          <w:p w:rsidR="008744FA" w:rsidRPr="00CF47EF" w:rsidRDefault="00FD3E82" w:rsidP="008744FA">
            <w:pPr>
              <w:jc w:val="center"/>
              <w:rPr>
                <w:sz w:val="24"/>
                <w:szCs w:val="21"/>
              </w:rPr>
            </w:pPr>
            <w:r w:rsidRPr="00CF47EF">
              <w:rPr>
                <w:rFonts w:hint="eastAsia"/>
                <w:sz w:val="24"/>
                <w:szCs w:val="21"/>
              </w:rPr>
              <w:t>はい　いいえ</w:t>
            </w:r>
            <w:r w:rsidR="00CF35EA" w:rsidRPr="00CF47EF">
              <w:rPr>
                <w:rFonts w:hint="eastAsia"/>
                <w:sz w:val="24"/>
                <w:szCs w:val="21"/>
              </w:rPr>
              <w:t xml:space="preserve">　不明</w:t>
            </w:r>
          </w:p>
        </w:tc>
      </w:tr>
      <w:tr w:rsidR="00CF47EF" w:rsidRPr="00CF47EF" w:rsidTr="001B4C14">
        <w:trPr>
          <w:trHeight w:val="340"/>
        </w:trPr>
        <w:tc>
          <w:tcPr>
            <w:tcW w:w="456" w:type="dxa"/>
          </w:tcPr>
          <w:p w:rsidR="005F2CC3" w:rsidRPr="00CF47EF" w:rsidRDefault="005F2CC3" w:rsidP="005F2CC3">
            <w:pPr>
              <w:jc w:val="left"/>
              <w:rPr>
                <w:sz w:val="24"/>
                <w:szCs w:val="21"/>
              </w:rPr>
            </w:pPr>
            <w:r w:rsidRPr="00CF47EF">
              <w:rPr>
                <w:rFonts w:hint="eastAsia"/>
                <w:sz w:val="24"/>
                <w:szCs w:val="21"/>
              </w:rPr>
              <w:t>⑤</w:t>
            </w:r>
          </w:p>
        </w:tc>
        <w:tc>
          <w:tcPr>
            <w:tcW w:w="1812" w:type="dxa"/>
          </w:tcPr>
          <w:p w:rsidR="005F2CC3" w:rsidRPr="00CF47EF" w:rsidRDefault="005F2CC3" w:rsidP="005F2CC3">
            <w:pPr>
              <w:jc w:val="left"/>
              <w:rPr>
                <w:sz w:val="24"/>
                <w:szCs w:val="21"/>
              </w:rPr>
            </w:pPr>
            <w:r w:rsidRPr="00CF47EF">
              <w:rPr>
                <w:rFonts w:hint="eastAsia"/>
                <w:sz w:val="24"/>
                <w:szCs w:val="21"/>
              </w:rPr>
              <w:t>傾き、ひび割れ</w:t>
            </w:r>
          </w:p>
        </w:tc>
        <w:tc>
          <w:tcPr>
            <w:tcW w:w="5103" w:type="dxa"/>
          </w:tcPr>
          <w:p w:rsidR="005F2CC3" w:rsidRPr="00CF47EF" w:rsidRDefault="005F2CC3" w:rsidP="005F2CC3">
            <w:pPr>
              <w:jc w:val="left"/>
              <w:rPr>
                <w:sz w:val="24"/>
                <w:szCs w:val="21"/>
              </w:rPr>
            </w:pPr>
            <w:r w:rsidRPr="00CF47EF">
              <w:rPr>
                <w:rFonts w:hint="eastAsia"/>
                <w:sz w:val="24"/>
                <w:szCs w:val="21"/>
              </w:rPr>
              <w:t>傾き、ひび割れがない</w:t>
            </w:r>
          </w:p>
        </w:tc>
        <w:tc>
          <w:tcPr>
            <w:tcW w:w="2489" w:type="dxa"/>
            <w:vAlign w:val="center"/>
          </w:tcPr>
          <w:p w:rsidR="005F2CC3" w:rsidRPr="00CF47EF" w:rsidRDefault="005F2CC3" w:rsidP="005F2CC3">
            <w:pPr>
              <w:jc w:val="center"/>
              <w:rPr>
                <w:sz w:val="24"/>
                <w:szCs w:val="21"/>
              </w:rPr>
            </w:pPr>
            <w:r w:rsidRPr="00CF47EF">
              <w:rPr>
                <w:rFonts w:hint="eastAsia"/>
                <w:sz w:val="24"/>
                <w:szCs w:val="21"/>
              </w:rPr>
              <w:t>はい　いいえ</w:t>
            </w:r>
          </w:p>
        </w:tc>
      </w:tr>
      <w:tr w:rsidR="00CF47EF" w:rsidRPr="00CF47EF" w:rsidTr="001B4C14">
        <w:tc>
          <w:tcPr>
            <w:tcW w:w="456" w:type="dxa"/>
          </w:tcPr>
          <w:p w:rsidR="005F2CC3" w:rsidRPr="00CF47EF" w:rsidRDefault="005F2CC3" w:rsidP="008744FA">
            <w:pPr>
              <w:jc w:val="left"/>
              <w:rPr>
                <w:sz w:val="24"/>
                <w:szCs w:val="21"/>
              </w:rPr>
            </w:pPr>
            <w:r w:rsidRPr="00CF47EF">
              <w:rPr>
                <w:rFonts w:hint="eastAsia"/>
                <w:sz w:val="24"/>
                <w:szCs w:val="21"/>
              </w:rPr>
              <w:t>⑥</w:t>
            </w:r>
          </w:p>
        </w:tc>
        <w:tc>
          <w:tcPr>
            <w:tcW w:w="1812" w:type="dxa"/>
          </w:tcPr>
          <w:p w:rsidR="005F2CC3" w:rsidRPr="00CF47EF" w:rsidRDefault="005F2CC3" w:rsidP="008744FA">
            <w:pPr>
              <w:jc w:val="left"/>
              <w:rPr>
                <w:sz w:val="24"/>
                <w:szCs w:val="21"/>
              </w:rPr>
            </w:pPr>
            <w:r w:rsidRPr="00CF47EF">
              <w:rPr>
                <w:rFonts w:hint="eastAsia"/>
                <w:sz w:val="24"/>
                <w:szCs w:val="21"/>
              </w:rPr>
              <w:t>鉄筋</w:t>
            </w:r>
          </w:p>
        </w:tc>
        <w:tc>
          <w:tcPr>
            <w:tcW w:w="5103" w:type="dxa"/>
          </w:tcPr>
          <w:p w:rsidR="001B4C14" w:rsidRPr="00CF47EF" w:rsidRDefault="005F2CC3" w:rsidP="008744FA">
            <w:pPr>
              <w:jc w:val="left"/>
              <w:rPr>
                <w:sz w:val="24"/>
                <w:szCs w:val="21"/>
              </w:rPr>
            </w:pPr>
            <w:r w:rsidRPr="00CF47EF">
              <w:rPr>
                <w:rFonts w:hint="eastAsia"/>
                <w:sz w:val="24"/>
                <w:szCs w:val="21"/>
              </w:rPr>
              <w:t>壁内に直径９ｍｍ以上の鉄筋が、縦横とも</w:t>
            </w:r>
          </w:p>
          <w:p w:rsidR="005F2CC3" w:rsidRPr="00CF47EF" w:rsidRDefault="005F2CC3" w:rsidP="008744FA">
            <w:pPr>
              <w:jc w:val="left"/>
              <w:rPr>
                <w:sz w:val="24"/>
                <w:szCs w:val="21"/>
              </w:rPr>
            </w:pPr>
            <w:r w:rsidRPr="00CF47EF">
              <w:rPr>
                <w:rFonts w:hint="eastAsia"/>
                <w:sz w:val="24"/>
                <w:szCs w:val="21"/>
              </w:rPr>
              <w:t>８０ｃｍ間隔以下で入っており、縦筋は壁頂部および基礎の横筋に、横筋は縦筋にそれぞれかぎ掛けされている</w:t>
            </w:r>
          </w:p>
        </w:tc>
        <w:tc>
          <w:tcPr>
            <w:tcW w:w="2489" w:type="dxa"/>
            <w:vAlign w:val="center"/>
          </w:tcPr>
          <w:p w:rsidR="005F2CC3" w:rsidRPr="00CF47EF" w:rsidRDefault="0076242F" w:rsidP="005F2CC3">
            <w:pPr>
              <w:jc w:val="center"/>
              <w:rPr>
                <w:sz w:val="24"/>
                <w:szCs w:val="21"/>
              </w:rPr>
            </w:pPr>
            <w:r>
              <w:rPr>
                <w:noProof/>
              </w:rPr>
              <w:pict>
                <v:rect id="インク 3" o:spid="_x0000_s1050" style="position:absolute;left:0;text-align:left;margin-left:75pt;margin-top:2.7pt;width:1.45pt;height:1.45pt;z-index:251659776;visibility:visible;mso-wrap-style:square;mso-wrap-distance-left:9pt;mso-wrap-distance-top:0;mso-wrap-distance-right:9pt;mso-wrap-distance-bottom:0;mso-position-horizontal:absolute;mso-position-horizontal-relative:text;mso-position-vertical:absolute;mso-position-vertical-relative:text" filled="f" strokecolor="#e71224" strokeweight=".5mm">
                  <v:stroke endcap="round"/>
                  <v:path shadowok="f" o:extrusionok="f" fillok="f" insetpenok="f"/>
                  <o:lock v:ext="edit" rotation="t" aspectratio="t" verticies="t" text="t" shapetype="t"/>
                  <o:ink i="AFQdAgYGARBYz1SK5pfFT48G+LrS4ZsiAwtIFETnpZABRTJGMgUCC2QZGDIKgcf//w+Ax///DzMK&#10;gcf//w+Ax///DwoRAQJAAkAKABEgUIJOaapF2QF=&#10;" annotation="t"/>
                </v:rect>
              </w:pict>
            </w:r>
            <w:r w:rsidR="005F2CC3" w:rsidRPr="00CF47EF">
              <w:rPr>
                <w:rFonts w:hint="eastAsia"/>
                <w:sz w:val="24"/>
                <w:szCs w:val="21"/>
              </w:rPr>
              <w:t>はい　いいえ</w:t>
            </w:r>
            <w:r w:rsidR="00CF35EA" w:rsidRPr="00CF47EF">
              <w:rPr>
                <w:rFonts w:hint="eastAsia"/>
                <w:sz w:val="24"/>
                <w:szCs w:val="21"/>
              </w:rPr>
              <w:t xml:space="preserve">　不明</w:t>
            </w:r>
          </w:p>
        </w:tc>
      </w:tr>
    </w:tbl>
    <w:p w:rsidR="005F2CC3" w:rsidRPr="00CF47EF" w:rsidRDefault="0076242F" w:rsidP="003F20DB">
      <w:pPr>
        <w:spacing w:beforeLines="50" w:before="180"/>
        <w:jc w:val="left"/>
        <w:rPr>
          <w:sz w:val="24"/>
          <w:szCs w:val="21"/>
        </w:rPr>
      </w:pPr>
      <w:r>
        <w:rPr>
          <w:noProof/>
          <w:sz w:val="24"/>
          <w:szCs w:val="21"/>
        </w:rPr>
        <w:lastRenderedPageBreak/>
        <w:pict>
          <v:roundrect id="_x0000_s1042" style="position:absolute;margin-left:98.65pt;margin-top:-119.05pt;width:290pt;height:23.5pt;z-index:251675648;mso-position-horizontal-relative:text;mso-position-vertical-relative:text" arcsize="10923f" fillcolor="white [3201]" strokecolor="#c0504d [3205]" strokeweight="5pt">
            <v:stroke linestyle="thickThin"/>
            <v:shadow color="#868686"/>
            <v:textbox inset="5.85pt,.7pt,5.85pt,.7pt">
              <w:txbxContent>
                <w:p w:rsidR="005E5BA1" w:rsidRPr="005E5BA1" w:rsidRDefault="005E5BA1" w:rsidP="005E5BA1">
                  <w:pPr>
                    <w:rPr>
                      <w:rFonts w:asciiTheme="majorEastAsia" w:eastAsiaTheme="majorEastAsia" w:hAnsiTheme="majorEastAsia"/>
                    </w:rPr>
                  </w:pPr>
                  <w:r w:rsidRPr="005E5BA1">
                    <w:rPr>
                      <w:rFonts w:asciiTheme="majorEastAsia" w:eastAsiaTheme="majorEastAsia" w:hAnsiTheme="majorEastAsia" w:hint="eastAsia"/>
                    </w:rPr>
                    <w:t>①又は②に</w:t>
                  </w:r>
                  <w:r>
                    <w:rPr>
                      <w:rFonts w:asciiTheme="majorEastAsia" w:eastAsiaTheme="majorEastAsia" w:hAnsiTheme="majorEastAsia" w:hint="eastAsia"/>
                    </w:rPr>
                    <w:t>「いいえ」がついたもののみ補助</w:t>
                  </w:r>
                  <w:r w:rsidRPr="005E5BA1">
                    <w:rPr>
                      <w:rFonts w:asciiTheme="majorEastAsia" w:eastAsiaTheme="majorEastAsia" w:hAnsiTheme="majorEastAsia" w:hint="eastAsia"/>
                    </w:rPr>
                    <w:t>対象</w:t>
                  </w:r>
                  <w:r>
                    <w:rPr>
                      <w:rFonts w:asciiTheme="majorEastAsia" w:eastAsiaTheme="majorEastAsia" w:hAnsiTheme="majorEastAsia" w:hint="eastAsia"/>
                    </w:rPr>
                    <w:t>となります</w:t>
                  </w:r>
                  <w:r w:rsidRPr="005E5BA1">
                    <w:rPr>
                      <w:rFonts w:asciiTheme="majorEastAsia" w:eastAsiaTheme="majorEastAsia" w:hAnsiTheme="majorEastAsia" w:hint="eastAsia"/>
                    </w:rPr>
                    <w:t>となる塀の点検結果を必ず記入</w:t>
                  </w:r>
                </w:p>
              </w:txbxContent>
            </v:textbox>
          </v:roundrect>
        </w:pict>
      </w:r>
      <w:r>
        <w:rPr>
          <w:noProof/>
        </w:rPr>
        <w:pict>
          <v:rect id="インク 2" o:spid="_x0000_s1049" style="position:absolute;margin-left:450.9pt;margin-top:-119.3pt;width:1.45pt;height:1.45pt;z-index:251657728;visibility:visible;mso-wrap-style:square;mso-wrap-distance-left:9pt;mso-wrap-distance-top:0;mso-wrap-distance-right:9pt;mso-wrap-distance-bottom:0;mso-position-horizontal:absolute;mso-position-horizontal-relative:text;mso-position-vertical:absolute;mso-position-vertical-relative:text" filled="f" strokecolor="#e71224" strokeweight=".5mm">
            <v:stroke endcap="round"/>
            <v:path shadowok="f" o:extrusionok="f" fillok="f" insetpenok="f"/>
            <o:lock v:ext="edit" rotation="t" aspectratio="t" verticies="t" text="t" shapetype="t"/>
            <o:ink i="AFQdAgYGARBYz1SK5pfFT48G+LrS4ZsiAwtIFETnpZABRTJGMgUCC2QZGDIKgcf//w+Ax///DzMK&#10;gcf//w+Ax///DwoRAQJAAkAKABEgILy3ZKpF2QF=&#10;" annotation="t"/>
          </v:rect>
        </w:pict>
      </w:r>
      <w:r w:rsidR="005F2CC3" w:rsidRPr="00CF47EF">
        <w:rPr>
          <w:rFonts w:hint="eastAsia"/>
          <w:sz w:val="24"/>
          <w:szCs w:val="21"/>
        </w:rPr>
        <w:t>（２）組積造の</w:t>
      </w:r>
      <w:r w:rsidR="006A6634" w:rsidRPr="00CF47EF">
        <w:rPr>
          <w:rFonts w:hint="eastAsia"/>
          <w:sz w:val="24"/>
          <w:szCs w:val="21"/>
        </w:rPr>
        <w:t>塀の</w:t>
      </w:r>
      <w:r w:rsidR="005F2CC3" w:rsidRPr="00CF47EF">
        <w:rPr>
          <w:rFonts w:hint="eastAsia"/>
          <w:sz w:val="24"/>
          <w:szCs w:val="21"/>
        </w:rPr>
        <w:t>場合</w:t>
      </w:r>
    </w:p>
    <w:tbl>
      <w:tblPr>
        <w:tblStyle w:val="a3"/>
        <w:tblW w:w="0" w:type="auto"/>
        <w:tblInd w:w="108" w:type="dxa"/>
        <w:tblLook w:val="04A0" w:firstRow="1" w:lastRow="0" w:firstColumn="1" w:lastColumn="0" w:noHBand="0" w:noVBand="1"/>
      </w:tblPr>
      <w:tblGrid>
        <w:gridCol w:w="456"/>
        <w:gridCol w:w="1812"/>
        <w:gridCol w:w="5103"/>
        <w:gridCol w:w="2489"/>
      </w:tblGrid>
      <w:tr w:rsidR="00CF47EF" w:rsidRPr="00CF47EF" w:rsidTr="001B4C14">
        <w:trPr>
          <w:trHeight w:val="340"/>
        </w:trPr>
        <w:tc>
          <w:tcPr>
            <w:tcW w:w="456" w:type="dxa"/>
          </w:tcPr>
          <w:p w:rsidR="00AD4E39" w:rsidRPr="00CF47EF" w:rsidRDefault="00AD4E39" w:rsidP="008744FA">
            <w:pPr>
              <w:jc w:val="center"/>
              <w:rPr>
                <w:sz w:val="24"/>
                <w:szCs w:val="21"/>
              </w:rPr>
            </w:pPr>
          </w:p>
        </w:tc>
        <w:tc>
          <w:tcPr>
            <w:tcW w:w="1812" w:type="dxa"/>
          </w:tcPr>
          <w:p w:rsidR="00AD4E39" w:rsidRPr="00CF47EF" w:rsidRDefault="00AD4E39" w:rsidP="008744FA">
            <w:pPr>
              <w:jc w:val="center"/>
              <w:rPr>
                <w:sz w:val="24"/>
                <w:szCs w:val="21"/>
              </w:rPr>
            </w:pPr>
            <w:r w:rsidRPr="00CF47EF">
              <w:rPr>
                <w:rFonts w:hint="eastAsia"/>
                <w:sz w:val="24"/>
                <w:szCs w:val="21"/>
              </w:rPr>
              <w:t>点検項目</w:t>
            </w:r>
          </w:p>
        </w:tc>
        <w:tc>
          <w:tcPr>
            <w:tcW w:w="5103" w:type="dxa"/>
          </w:tcPr>
          <w:p w:rsidR="00AD4E39" w:rsidRPr="00CF47EF" w:rsidRDefault="00AD4E39" w:rsidP="008744FA">
            <w:pPr>
              <w:jc w:val="center"/>
              <w:rPr>
                <w:sz w:val="24"/>
                <w:szCs w:val="21"/>
              </w:rPr>
            </w:pPr>
            <w:r w:rsidRPr="00CF47EF">
              <w:rPr>
                <w:rFonts w:hint="eastAsia"/>
                <w:sz w:val="24"/>
                <w:szCs w:val="21"/>
              </w:rPr>
              <w:t>点検内容</w:t>
            </w:r>
          </w:p>
        </w:tc>
        <w:tc>
          <w:tcPr>
            <w:tcW w:w="2489" w:type="dxa"/>
          </w:tcPr>
          <w:p w:rsidR="00AD4E39" w:rsidRPr="00CF47EF" w:rsidRDefault="00AD4E39" w:rsidP="008744FA">
            <w:pPr>
              <w:jc w:val="center"/>
              <w:rPr>
                <w:sz w:val="24"/>
                <w:szCs w:val="21"/>
              </w:rPr>
            </w:pPr>
            <w:r w:rsidRPr="00CF47EF">
              <w:rPr>
                <w:rFonts w:hint="eastAsia"/>
                <w:sz w:val="24"/>
                <w:szCs w:val="21"/>
              </w:rPr>
              <w:t>点検結果</w:t>
            </w:r>
          </w:p>
        </w:tc>
      </w:tr>
      <w:tr w:rsidR="00CF47EF" w:rsidRPr="00CF47EF" w:rsidTr="001B4C14">
        <w:trPr>
          <w:trHeight w:val="340"/>
        </w:trPr>
        <w:tc>
          <w:tcPr>
            <w:tcW w:w="456" w:type="dxa"/>
          </w:tcPr>
          <w:p w:rsidR="00AD4E39" w:rsidRPr="00CF47EF" w:rsidRDefault="00AD4E39" w:rsidP="008744FA">
            <w:pPr>
              <w:jc w:val="left"/>
              <w:rPr>
                <w:sz w:val="24"/>
                <w:szCs w:val="21"/>
              </w:rPr>
            </w:pPr>
            <w:r w:rsidRPr="00CF47EF">
              <w:rPr>
                <w:rFonts w:hint="eastAsia"/>
                <w:sz w:val="24"/>
                <w:szCs w:val="21"/>
              </w:rPr>
              <w:t>①</w:t>
            </w:r>
          </w:p>
        </w:tc>
        <w:tc>
          <w:tcPr>
            <w:tcW w:w="1812" w:type="dxa"/>
          </w:tcPr>
          <w:p w:rsidR="00AD4E39" w:rsidRPr="00CF47EF" w:rsidRDefault="00AD4E39" w:rsidP="008744FA">
            <w:pPr>
              <w:jc w:val="left"/>
              <w:rPr>
                <w:sz w:val="24"/>
                <w:szCs w:val="21"/>
              </w:rPr>
            </w:pPr>
            <w:r w:rsidRPr="00CF47EF">
              <w:rPr>
                <w:rFonts w:hint="eastAsia"/>
                <w:sz w:val="24"/>
                <w:szCs w:val="21"/>
              </w:rPr>
              <w:t>高さ</w:t>
            </w:r>
          </w:p>
        </w:tc>
        <w:tc>
          <w:tcPr>
            <w:tcW w:w="5103" w:type="dxa"/>
          </w:tcPr>
          <w:p w:rsidR="00AD4E39" w:rsidRPr="00CF47EF" w:rsidRDefault="008744FA" w:rsidP="008744FA">
            <w:pPr>
              <w:jc w:val="left"/>
              <w:rPr>
                <w:sz w:val="24"/>
                <w:szCs w:val="21"/>
              </w:rPr>
            </w:pPr>
            <w:r w:rsidRPr="00CF47EF">
              <w:rPr>
                <w:rFonts w:hint="eastAsia"/>
                <w:sz w:val="24"/>
                <w:szCs w:val="21"/>
              </w:rPr>
              <w:t>１</w:t>
            </w:r>
            <w:r w:rsidR="00AD4E39" w:rsidRPr="00CF47EF">
              <w:rPr>
                <w:rFonts w:hint="eastAsia"/>
                <w:sz w:val="24"/>
                <w:szCs w:val="21"/>
              </w:rPr>
              <w:t>．２ｍ以下</w:t>
            </w:r>
          </w:p>
        </w:tc>
        <w:tc>
          <w:tcPr>
            <w:tcW w:w="2489" w:type="dxa"/>
            <w:vAlign w:val="center"/>
          </w:tcPr>
          <w:p w:rsidR="00AD4E39" w:rsidRPr="00CF47EF" w:rsidRDefault="00AD4E39" w:rsidP="008744FA">
            <w:pPr>
              <w:jc w:val="center"/>
              <w:rPr>
                <w:sz w:val="24"/>
                <w:szCs w:val="21"/>
              </w:rPr>
            </w:pPr>
            <w:r w:rsidRPr="00CF47EF">
              <w:rPr>
                <w:rFonts w:hint="eastAsia"/>
                <w:sz w:val="24"/>
                <w:szCs w:val="21"/>
              </w:rPr>
              <w:t>はい　いいえ</w:t>
            </w:r>
          </w:p>
        </w:tc>
      </w:tr>
      <w:tr w:rsidR="00CF47EF" w:rsidRPr="00CF47EF" w:rsidTr="00746079">
        <w:trPr>
          <w:trHeight w:val="730"/>
        </w:trPr>
        <w:tc>
          <w:tcPr>
            <w:tcW w:w="456" w:type="dxa"/>
          </w:tcPr>
          <w:p w:rsidR="009D5077" w:rsidRPr="00CF47EF" w:rsidRDefault="009D5077" w:rsidP="008744FA">
            <w:pPr>
              <w:jc w:val="left"/>
              <w:rPr>
                <w:sz w:val="24"/>
                <w:szCs w:val="21"/>
              </w:rPr>
            </w:pPr>
            <w:r w:rsidRPr="00CF47EF">
              <w:rPr>
                <w:rFonts w:hint="eastAsia"/>
                <w:sz w:val="24"/>
                <w:szCs w:val="21"/>
              </w:rPr>
              <w:t>②</w:t>
            </w:r>
          </w:p>
        </w:tc>
        <w:tc>
          <w:tcPr>
            <w:tcW w:w="1812" w:type="dxa"/>
          </w:tcPr>
          <w:p w:rsidR="009D5077" w:rsidRPr="00CF47EF" w:rsidRDefault="009D5077" w:rsidP="008744FA">
            <w:pPr>
              <w:jc w:val="left"/>
              <w:rPr>
                <w:sz w:val="24"/>
                <w:szCs w:val="21"/>
              </w:rPr>
            </w:pPr>
            <w:r w:rsidRPr="00CF47EF">
              <w:rPr>
                <w:rFonts w:hint="eastAsia"/>
                <w:sz w:val="24"/>
                <w:szCs w:val="21"/>
              </w:rPr>
              <w:t>壁の厚さ</w:t>
            </w:r>
          </w:p>
        </w:tc>
        <w:tc>
          <w:tcPr>
            <w:tcW w:w="5103" w:type="dxa"/>
          </w:tcPr>
          <w:p w:rsidR="009D5077" w:rsidRPr="00CF47EF" w:rsidRDefault="009D5077" w:rsidP="008744FA">
            <w:pPr>
              <w:jc w:val="left"/>
              <w:rPr>
                <w:sz w:val="24"/>
                <w:szCs w:val="21"/>
              </w:rPr>
            </w:pPr>
            <w:r w:rsidRPr="00CF47EF">
              <w:rPr>
                <w:rFonts w:hint="eastAsia"/>
                <w:sz w:val="24"/>
                <w:szCs w:val="21"/>
              </w:rPr>
              <w:t>各部分の厚さがその部分から壁頂までの垂直距離の１／１０以上ある</w:t>
            </w:r>
          </w:p>
        </w:tc>
        <w:tc>
          <w:tcPr>
            <w:tcW w:w="2489" w:type="dxa"/>
            <w:vAlign w:val="center"/>
          </w:tcPr>
          <w:p w:rsidR="009D5077" w:rsidRPr="00CF47EF" w:rsidRDefault="009D5077" w:rsidP="008744FA">
            <w:pPr>
              <w:jc w:val="center"/>
              <w:rPr>
                <w:sz w:val="24"/>
                <w:szCs w:val="21"/>
              </w:rPr>
            </w:pPr>
            <w:r w:rsidRPr="00CF47EF">
              <w:rPr>
                <w:rFonts w:hint="eastAsia"/>
                <w:sz w:val="24"/>
                <w:szCs w:val="21"/>
              </w:rPr>
              <w:t>はい　いいえ</w:t>
            </w:r>
          </w:p>
        </w:tc>
      </w:tr>
      <w:tr w:rsidR="00CF47EF" w:rsidRPr="00CF47EF" w:rsidTr="001B4C14">
        <w:trPr>
          <w:trHeight w:val="340"/>
        </w:trPr>
        <w:tc>
          <w:tcPr>
            <w:tcW w:w="456" w:type="dxa"/>
          </w:tcPr>
          <w:p w:rsidR="00AD4E39" w:rsidRPr="00CF47EF" w:rsidRDefault="00AD4E39" w:rsidP="008744FA">
            <w:pPr>
              <w:jc w:val="left"/>
              <w:rPr>
                <w:sz w:val="24"/>
                <w:szCs w:val="21"/>
              </w:rPr>
            </w:pPr>
            <w:r w:rsidRPr="00CF47EF">
              <w:rPr>
                <w:rFonts w:hint="eastAsia"/>
                <w:sz w:val="24"/>
                <w:szCs w:val="21"/>
              </w:rPr>
              <w:t>③</w:t>
            </w:r>
          </w:p>
        </w:tc>
        <w:tc>
          <w:tcPr>
            <w:tcW w:w="1812" w:type="dxa"/>
          </w:tcPr>
          <w:p w:rsidR="00AD4E39" w:rsidRPr="00CF47EF" w:rsidRDefault="00AD4E39" w:rsidP="008744FA">
            <w:pPr>
              <w:jc w:val="left"/>
              <w:rPr>
                <w:sz w:val="24"/>
                <w:szCs w:val="21"/>
              </w:rPr>
            </w:pPr>
            <w:r w:rsidRPr="00CF47EF">
              <w:rPr>
                <w:rFonts w:hint="eastAsia"/>
                <w:sz w:val="24"/>
                <w:szCs w:val="21"/>
              </w:rPr>
              <w:t>控え壁</w:t>
            </w:r>
          </w:p>
        </w:tc>
        <w:tc>
          <w:tcPr>
            <w:tcW w:w="5103" w:type="dxa"/>
          </w:tcPr>
          <w:p w:rsidR="00AD4E39" w:rsidRPr="00CF47EF" w:rsidRDefault="008744FA" w:rsidP="008744FA">
            <w:pPr>
              <w:jc w:val="left"/>
              <w:rPr>
                <w:sz w:val="24"/>
                <w:szCs w:val="21"/>
              </w:rPr>
            </w:pPr>
            <w:r w:rsidRPr="00CF47EF">
              <w:rPr>
                <w:rFonts w:asciiTheme="minorEastAsia" w:hAnsiTheme="minorEastAsia" w:hint="eastAsia"/>
              </w:rPr>
              <w:t>塀の長さ４ｍ以下ごとに、壁</w:t>
            </w:r>
            <w:r w:rsidR="00AD4E39" w:rsidRPr="00CF47EF">
              <w:rPr>
                <w:rFonts w:asciiTheme="minorEastAsia" w:hAnsiTheme="minorEastAsia" w:hint="eastAsia"/>
              </w:rPr>
              <w:t>の厚さの１．５倍以上突出してある</w:t>
            </w:r>
          </w:p>
        </w:tc>
        <w:tc>
          <w:tcPr>
            <w:tcW w:w="2489" w:type="dxa"/>
            <w:vAlign w:val="center"/>
          </w:tcPr>
          <w:p w:rsidR="00AD4E39" w:rsidRPr="00CF47EF" w:rsidRDefault="00AD4E39" w:rsidP="008744FA">
            <w:pPr>
              <w:jc w:val="center"/>
              <w:rPr>
                <w:sz w:val="24"/>
                <w:szCs w:val="21"/>
              </w:rPr>
            </w:pPr>
            <w:r w:rsidRPr="00CF47EF">
              <w:rPr>
                <w:rFonts w:hint="eastAsia"/>
                <w:sz w:val="24"/>
                <w:szCs w:val="21"/>
              </w:rPr>
              <w:t>はい　いいえ</w:t>
            </w:r>
          </w:p>
        </w:tc>
      </w:tr>
      <w:tr w:rsidR="00CF47EF" w:rsidRPr="00CF47EF" w:rsidTr="001B4C14">
        <w:trPr>
          <w:trHeight w:val="340"/>
        </w:trPr>
        <w:tc>
          <w:tcPr>
            <w:tcW w:w="456" w:type="dxa"/>
          </w:tcPr>
          <w:p w:rsidR="00AD4E39" w:rsidRPr="00CF47EF" w:rsidRDefault="00AD4E39" w:rsidP="008744FA">
            <w:pPr>
              <w:jc w:val="left"/>
              <w:rPr>
                <w:sz w:val="24"/>
                <w:szCs w:val="21"/>
              </w:rPr>
            </w:pPr>
            <w:r w:rsidRPr="00CF47EF">
              <w:rPr>
                <w:rFonts w:hint="eastAsia"/>
                <w:sz w:val="24"/>
                <w:szCs w:val="21"/>
              </w:rPr>
              <w:t>④</w:t>
            </w:r>
          </w:p>
        </w:tc>
        <w:tc>
          <w:tcPr>
            <w:tcW w:w="1812" w:type="dxa"/>
          </w:tcPr>
          <w:p w:rsidR="00AD4E39" w:rsidRPr="00CF47EF" w:rsidRDefault="00AD4E39" w:rsidP="008744FA">
            <w:pPr>
              <w:jc w:val="left"/>
              <w:rPr>
                <w:sz w:val="24"/>
                <w:szCs w:val="21"/>
              </w:rPr>
            </w:pPr>
            <w:r w:rsidRPr="00CF47EF">
              <w:rPr>
                <w:rFonts w:hint="eastAsia"/>
                <w:sz w:val="24"/>
                <w:szCs w:val="21"/>
              </w:rPr>
              <w:t>基礎</w:t>
            </w:r>
          </w:p>
        </w:tc>
        <w:tc>
          <w:tcPr>
            <w:tcW w:w="5103" w:type="dxa"/>
          </w:tcPr>
          <w:p w:rsidR="00AD4E39" w:rsidRPr="00CF47EF" w:rsidRDefault="009D5077" w:rsidP="009D5077">
            <w:pPr>
              <w:jc w:val="left"/>
              <w:rPr>
                <w:sz w:val="24"/>
                <w:szCs w:val="21"/>
              </w:rPr>
            </w:pPr>
            <w:r w:rsidRPr="00CF47EF">
              <w:rPr>
                <w:rFonts w:hint="eastAsia"/>
                <w:sz w:val="24"/>
                <w:szCs w:val="21"/>
              </w:rPr>
              <w:t>根入れの深さが２０ｃｍ以上の</w:t>
            </w:r>
            <w:r w:rsidR="00AD4E39" w:rsidRPr="00CF47EF">
              <w:rPr>
                <w:rFonts w:hint="eastAsia"/>
                <w:sz w:val="24"/>
                <w:szCs w:val="21"/>
              </w:rPr>
              <w:t>基礎がある</w:t>
            </w:r>
          </w:p>
        </w:tc>
        <w:tc>
          <w:tcPr>
            <w:tcW w:w="2489" w:type="dxa"/>
            <w:vAlign w:val="center"/>
          </w:tcPr>
          <w:p w:rsidR="00AD4E39" w:rsidRPr="00CF47EF" w:rsidRDefault="00AD4E39" w:rsidP="008744FA">
            <w:pPr>
              <w:jc w:val="center"/>
              <w:rPr>
                <w:sz w:val="24"/>
                <w:szCs w:val="21"/>
              </w:rPr>
            </w:pPr>
            <w:r w:rsidRPr="00CF47EF">
              <w:rPr>
                <w:rFonts w:hint="eastAsia"/>
                <w:sz w:val="24"/>
                <w:szCs w:val="21"/>
              </w:rPr>
              <w:t>はい　いいえ</w:t>
            </w:r>
            <w:r w:rsidR="00CF35EA" w:rsidRPr="00CF47EF">
              <w:rPr>
                <w:rFonts w:hint="eastAsia"/>
                <w:sz w:val="24"/>
                <w:szCs w:val="21"/>
              </w:rPr>
              <w:t xml:space="preserve">　不明</w:t>
            </w:r>
          </w:p>
        </w:tc>
      </w:tr>
      <w:tr w:rsidR="00AD4E39" w:rsidRPr="00CF47EF" w:rsidTr="001B4C14">
        <w:trPr>
          <w:trHeight w:val="340"/>
        </w:trPr>
        <w:tc>
          <w:tcPr>
            <w:tcW w:w="456" w:type="dxa"/>
          </w:tcPr>
          <w:p w:rsidR="00AD4E39" w:rsidRPr="00CF47EF" w:rsidRDefault="00AD4E39" w:rsidP="008744FA">
            <w:pPr>
              <w:jc w:val="left"/>
              <w:rPr>
                <w:sz w:val="24"/>
                <w:szCs w:val="21"/>
              </w:rPr>
            </w:pPr>
            <w:r w:rsidRPr="00CF47EF">
              <w:rPr>
                <w:rFonts w:hint="eastAsia"/>
                <w:sz w:val="24"/>
                <w:szCs w:val="21"/>
              </w:rPr>
              <w:t>⑤</w:t>
            </w:r>
          </w:p>
        </w:tc>
        <w:tc>
          <w:tcPr>
            <w:tcW w:w="1812" w:type="dxa"/>
          </w:tcPr>
          <w:p w:rsidR="00AD4E39" w:rsidRPr="00CF47EF" w:rsidRDefault="00AD4E39" w:rsidP="008744FA">
            <w:pPr>
              <w:jc w:val="left"/>
              <w:rPr>
                <w:sz w:val="24"/>
                <w:szCs w:val="21"/>
              </w:rPr>
            </w:pPr>
            <w:r w:rsidRPr="00CF47EF">
              <w:rPr>
                <w:rFonts w:hint="eastAsia"/>
                <w:sz w:val="24"/>
                <w:szCs w:val="21"/>
              </w:rPr>
              <w:t>傾き、ひび割れ</w:t>
            </w:r>
          </w:p>
        </w:tc>
        <w:tc>
          <w:tcPr>
            <w:tcW w:w="5103" w:type="dxa"/>
          </w:tcPr>
          <w:p w:rsidR="00AD4E39" w:rsidRPr="00CF47EF" w:rsidRDefault="00AD4E39" w:rsidP="008744FA">
            <w:pPr>
              <w:jc w:val="left"/>
              <w:rPr>
                <w:sz w:val="24"/>
                <w:szCs w:val="21"/>
              </w:rPr>
            </w:pPr>
            <w:r w:rsidRPr="00CF47EF">
              <w:rPr>
                <w:rFonts w:hint="eastAsia"/>
                <w:sz w:val="24"/>
                <w:szCs w:val="21"/>
              </w:rPr>
              <w:t>傾き、ひび割れがない</w:t>
            </w:r>
          </w:p>
        </w:tc>
        <w:tc>
          <w:tcPr>
            <w:tcW w:w="2489" w:type="dxa"/>
            <w:vAlign w:val="center"/>
          </w:tcPr>
          <w:p w:rsidR="00AD4E39" w:rsidRPr="00CF47EF" w:rsidRDefault="00AD4E39" w:rsidP="008744FA">
            <w:pPr>
              <w:jc w:val="center"/>
              <w:rPr>
                <w:sz w:val="24"/>
                <w:szCs w:val="21"/>
              </w:rPr>
            </w:pPr>
            <w:r w:rsidRPr="00CF47EF">
              <w:rPr>
                <w:rFonts w:hint="eastAsia"/>
                <w:sz w:val="24"/>
                <w:szCs w:val="21"/>
              </w:rPr>
              <w:t>はい　いいえ</w:t>
            </w:r>
          </w:p>
        </w:tc>
      </w:tr>
    </w:tbl>
    <w:p w:rsidR="00AD4E39" w:rsidRPr="00CF47EF" w:rsidRDefault="00AD4E39" w:rsidP="00EC394F">
      <w:pPr>
        <w:jc w:val="left"/>
        <w:rPr>
          <w:sz w:val="24"/>
          <w:szCs w:val="21"/>
        </w:rPr>
      </w:pPr>
    </w:p>
    <w:p w:rsidR="004237D1" w:rsidRPr="00CF47EF" w:rsidRDefault="004237D1" w:rsidP="004237D1">
      <w:pPr>
        <w:jc w:val="left"/>
        <w:rPr>
          <w:sz w:val="24"/>
          <w:szCs w:val="24"/>
        </w:rPr>
      </w:pPr>
      <w:r w:rsidRPr="00CF47EF">
        <w:rPr>
          <w:rFonts w:hint="eastAsia"/>
          <w:sz w:val="24"/>
          <w:szCs w:val="24"/>
        </w:rPr>
        <w:t>3</w:t>
      </w:r>
      <w:r w:rsidRPr="00CF47EF">
        <w:rPr>
          <w:rFonts w:hint="eastAsia"/>
          <w:sz w:val="24"/>
          <w:szCs w:val="24"/>
        </w:rPr>
        <w:t xml:space="preserve">　確認、誓約等</w:t>
      </w:r>
    </w:p>
    <w:tbl>
      <w:tblPr>
        <w:tblStyle w:val="a3"/>
        <w:tblW w:w="0" w:type="auto"/>
        <w:tblLook w:val="04A0" w:firstRow="1" w:lastRow="0" w:firstColumn="1" w:lastColumn="0" w:noHBand="0" w:noVBand="1"/>
      </w:tblPr>
      <w:tblGrid>
        <w:gridCol w:w="10346"/>
      </w:tblGrid>
      <w:tr w:rsidR="004237D1" w:rsidRPr="00CF47EF" w:rsidTr="0063335E">
        <w:trPr>
          <w:trHeight w:val="3319"/>
        </w:trPr>
        <w:tc>
          <w:tcPr>
            <w:tcW w:w="10346" w:type="dxa"/>
          </w:tcPr>
          <w:p w:rsidR="004237D1" w:rsidRPr="00CF47EF" w:rsidRDefault="004237D1" w:rsidP="0063335E">
            <w:pPr>
              <w:jc w:val="left"/>
              <w:rPr>
                <w:sz w:val="24"/>
                <w:szCs w:val="24"/>
              </w:rPr>
            </w:pPr>
            <w:r w:rsidRPr="00CF47EF">
              <w:rPr>
                <w:rFonts w:hint="eastAsia"/>
                <w:sz w:val="24"/>
                <w:szCs w:val="24"/>
              </w:rPr>
              <w:t>●下記事項を確認、誓約したものについては、</w:t>
            </w:r>
            <w:bookmarkStart w:id="0" w:name="_Hlk128755368"/>
            <w:r w:rsidRPr="00CF47EF">
              <w:rPr>
                <w:rFonts w:hint="eastAsia"/>
                <w:sz w:val="24"/>
                <w:szCs w:val="24"/>
              </w:rPr>
              <w:t>☑を入れること</w:t>
            </w:r>
            <w:bookmarkEnd w:id="0"/>
            <w:r w:rsidRPr="00CF47EF">
              <w:rPr>
                <w:rFonts w:hint="eastAsia"/>
                <w:sz w:val="24"/>
                <w:szCs w:val="24"/>
              </w:rPr>
              <w:t>。</w:t>
            </w:r>
          </w:p>
          <w:p w:rsidR="004237D1" w:rsidRPr="00CF47EF" w:rsidRDefault="004237D1" w:rsidP="0063335E">
            <w:pPr>
              <w:pStyle w:val="a4"/>
              <w:numPr>
                <w:ilvl w:val="0"/>
                <w:numId w:val="5"/>
              </w:numPr>
              <w:ind w:leftChars="0"/>
              <w:jc w:val="left"/>
              <w:rPr>
                <w:sz w:val="24"/>
                <w:szCs w:val="24"/>
              </w:rPr>
            </w:pPr>
            <w:r w:rsidRPr="00CF47EF">
              <w:rPr>
                <w:rFonts w:ascii="Segoe UI Symbol" w:hAnsi="Segoe UI Symbol" w:cs="Segoe UI Symbol" w:hint="eastAsia"/>
                <w:sz w:val="24"/>
                <w:szCs w:val="24"/>
              </w:rPr>
              <w:t xml:space="preserve">　宇部市ブロック塀等安全対策事業補助金の申請条件を全て理解した上で申請し、申請内容及び添付書類に虚偽はありません。</w:t>
            </w:r>
          </w:p>
          <w:p w:rsidR="004237D1" w:rsidRPr="00CF47EF" w:rsidRDefault="004237D1" w:rsidP="0063335E">
            <w:pPr>
              <w:pStyle w:val="a4"/>
              <w:numPr>
                <w:ilvl w:val="0"/>
                <w:numId w:val="5"/>
              </w:numPr>
              <w:ind w:leftChars="0"/>
              <w:jc w:val="left"/>
              <w:rPr>
                <w:sz w:val="24"/>
                <w:szCs w:val="24"/>
              </w:rPr>
            </w:pPr>
            <w:r w:rsidRPr="00CF47EF">
              <w:rPr>
                <w:rFonts w:ascii="Segoe UI Symbol" w:hAnsi="Segoe UI Symbol" w:cs="Segoe UI Symbol" w:hint="eastAsia"/>
                <w:sz w:val="24"/>
                <w:szCs w:val="24"/>
              </w:rPr>
              <w:t xml:space="preserve">　本補助金の要綱に違反したとき、又は補助金の申請に偽りその他不正行為があったとき、市長が補助金の交付決定を取り消す必要があると認めたときは、補助金を返還に応じます。</w:t>
            </w:r>
          </w:p>
          <w:p w:rsidR="004237D1" w:rsidRPr="00CF47EF" w:rsidRDefault="004237D1" w:rsidP="0063335E">
            <w:pPr>
              <w:pStyle w:val="a4"/>
              <w:numPr>
                <w:ilvl w:val="0"/>
                <w:numId w:val="5"/>
              </w:numPr>
              <w:ind w:leftChars="0"/>
              <w:jc w:val="left"/>
              <w:rPr>
                <w:sz w:val="24"/>
                <w:szCs w:val="24"/>
              </w:rPr>
            </w:pPr>
            <w:r w:rsidRPr="00CF47EF">
              <w:rPr>
                <w:rFonts w:ascii="Segoe UI Symbol" w:hAnsi="Segoe UI Symbol" w:cs="Segoe UI Symbol" w:hint="eastAsia"/>
                <w:sz w:val="24"/>
                <w:szCs w:val="24"/>
              </w:rPr>
              <w:t xml:space="preserve">　暴力団員による不当な行為の防止等に関する法律第２条に定める暴力団又は暴力団と密接な関係のある個人及び団体ではありません。また、今後においても関係を持つ意思はありません。</w:t>
            </w:r>
          </w:p>
          <w:p w:rsidR="004237D1" w:rsidRPr="00CF47EF" w:rsidRDefault="004237D1" w:rsidP="0063335E">
            <w:pPr>
              <w:pStyle w:val="a4"/>
              <w:numPr>
                <w:ilvl w:val="0"/>
                <w:numId w:val="5"/>
              </w:numPr>
              <w:ind w:leftChars="0"/>
              <w:jc w:val="left"/>
              <w:rPr>
                <w:sz w:val="24"/>
                <w:szCs w:val="24"/>
              </w:rPr>
            </w:pPr>
            <w:r w:rsidRPr="00CF47EF">
              <w:rPr>
                <w:rFonts w:ascii="Segoe UI Symbol" w:hAnsi="Segoe UI Symbol" w:cs="Segoe UI Symbol" w:hint="eastAsia"/>
                <w:sz w:val="24"/>
                <w:szCs w:val="24"/>
              </w:rPr>
              <w:t xml:space="preserve">　国、県、団体等から本補助金と重複する補助金等の交付は受けません。</w:t>
            </w:r>
          </w:p>
          <w:p w:rsidR="004237D1" w:rsidRPr="00CF47EF" w:rsidRDefault="004237D1" w:rsidP="004237D1">
            <w:pPr>
              <w:pStyle w:val="a4"/>
              <w:numPr>
                <w:ilvl w:val="0"/>
                <w:numId w:val="5"/>
              </w:numPr>
              <w:ind w:leftChars="0"/>
              <w:jc w:val="left"/>
              <w:rPr>
                <w:sz w:val="24"/>
                <w:szCs w:val="24"/>
              </w:rPr>
            </w:pPr>
            <w:r w:rsidRPr="00CF47EF">
              <w:rPr>
                <w:rFonts w:ascii="Segoe UI Symbol" w:hAnsi="Segoe UI Symbol" w:cs="Segoe UI Symbol" w:hint="eastAsia"/>
                <w:sz w:val="24"/>
                <w:szCs w:val="24"/>
              </w:rPr>
              <w:t xml:space="preserve">　工事を行うにあたり関係する法令等を遵守して行います。</w:t>
            </w:r>
          </w:p>
        </w:tc>
      </w:tr>
    </w:tbl>
    <w:p w:rsidR="004237D1" w:rsidRDefault="004237D1" w:rsidP="00EC394F">
      <w:pPr>
        <w:jc w:val="left"/>
        <w:rPr>
          <w:sz w:val="24"/>
          <w:szCs w:val="21"/>
        </w:rPr>
      </w:pPr>
    </w:p>
    <w:p w:rsidR="004A64A0" w:rsidRDefault="0076242F" w:rsidP="00EC394F">
      <w:pPr>
        <w:jc w:val="left"/>
        <w:rPr>
          <w:sz w:val="24"/>
          <w:szCs w:val="21"/>
        </w:rPr>
      </w:pPr>
      <w:r>
        <w:rPr>
          <w:noProof/>
          <w:sz w:val="24"/>
          <w:szCs w:val="21"/>
        </w:rPr>
        <w:pict>
          <v:rect id="_x0000_s1053" style="position:absolute;margin-left:-5.05pt;margin-top:18.8pt;width:514.5pt;height:180pt;z-index:251682816" filled="f">
            <v:textbox inset="5.85pt,.7pt,5.85pt,.7pt"/>
          </v:rect>
        </w:pict>
      </w:r>
      <w:r w:rsidR="004A64A0">
        <w:rPr>
          <w:rFonts w:hint="eastAsia"/>
          <w:sz w:val="24"/>
          <w:szCs w:val="21"/>
        </w:rPr>
        <w:t>４　アンケート調査</w:t>
      </w:r>
    </w:p>
    <w:p w:rsidR="006C7CE0" w:rsidRDefault="005677F5" w:rsidP="006C7CE0">
      <w:pPr>
        <w:jc w:val="left"/>
        <w:rPr>
          <w:sz w:val="24"/>
          <w:szCs w:val="21"/>
        </w:rPr>
      </w:pPr>
      <w:r>
        <w:rPr>
          <w:rFonts w:hint="eastAsia"/>
          <w:sz w:val="24"/>
          <w:szCs w:val="21"/>
        </w:rPr>
        <w:t>●</w:t>
      </w:r>
      <w:r w:rsidR="006C7CE0">
        <w:rPr>
          <w:rFonts w:hint="eastAsia"/>
          <w:sz w:val="24"/>
          <w:szCs w:val="21"/>
        </w:rPr>
        <w:t>ブロック塀等の撤去補助事業</w:t>
      </w:r>
      <w:r w:rsidR="004A64A0">
        <w:rPr>
          <w:rFonts w:hint="eastAsia"/>
          <w:sz w:val="24"/>
          <w:szCs w:val="21"/>
        </w:rPr>
        <w:t>を</w:t>
      </w:r>
      <w:r w:rsidR="006C7CE0">
        <w:rPr>
          <w:rFonts w:hint="eastAsia"/>
          <w:sz w:val="24"/>
          <w:szCs w:val="21"/>
        </w:rPr>
        <w:t>どこで知りましたか。</w:t>
      </w:r>
    </w:p>
    <w:p w:rsidR="004A64A0" w:rsidRDefault="006C7CE0" w:rsidP="006C7CE0">
      <w:pPr>
        <w:ind w:firstLineChars="100" w:firstLine="240"/>
        <w:jc w:val="left"/>
        <w:rPr>
          <w:sz w:val="24"/>
          <w:szCs w:val="21"/>
        </w:rPr>
      </w:pPr>
      <w:r>
        <w:rPr>
          <w:rFonts w:hint="eastAsia"/>
          <w:sz w:val="24"/>
          <w:szCs w:val="21"/>
        </w:rPr>
        <w:t>（</w:t>
      </w:r>
      <w:r w:rsidR="00BB03CA">
        <w:rPr>
          <w:rFonts w:hint="eastAsia"/>
          <w:sz w:val="24"/>
          <w:szCs w:val="21"/>
        </w:rPr>
        <w:t>下記該当項目</w:t>
      </w:r>
      <w:r>
        <w:rPr>
          <w:rFonts w:hint="eastAsia"/>
          <w:sz w:val="24"/>
          <w:szCs w:val="21"/>
        </w:rPr>
        <w:t>すべてに</w:t>
      </w:r>
      <w:r w:rsidR="00BB03CA" w:rsidRPr="00CF47EF">
        <w:rPr>
          <w:rFonts w:hint="eastAsia"/>
          <w:sz w:val="24"/>
          <w:szCs w:val="24"/>
        </w:rPr>
        <w:t>☑を入れ</w:t>
      </w:r>
      <w:r w:rsidR="00BB03CA">
        <w:rPr>
          <w:rFonts w:hint="eastAsia"/>
          <w:sz w:val="24"/>
          <w:szCs w:val="24"/>
        </w:rPr>
        <w:t>てください</w:t>
      </w:r>
      <w:r>
        <w:rPr>
          <w:rFonts w:hint="eastAsia"/>
          <w:sz w:val="24"/>
          <w:szCs w:val="24"/>
        </w:rPr>
        <w:t>）</w:t>
      </w:r>
    </w:p>
    <w:p w:rsidR="004A64A0" w:rsidRDefault="004A64A0" w:rsidP="004A64A0">
      <w:pPr>
        <w:pStyle w:val="a4"/>
        <w:numPr>
          <w:ilvl w:val="0"/>
          <w:numId w:val="5"/>
        </w:numPr>
        <w:ind w:leftChars="0"/>
        <w:jc w:val="left"/>
        <w:rPr>
          <w:sz w:val="24"/>
          <w:szCs w:val="21"/>
        </w:rPr>
      </w:pPr>
      <w:r>
        <w:rPr>
          <w:rFonts w:hint="eastAsia"/>
          <w:sz w:val="24"/>
          <w:szCs w:val="21"/>
        </w:rPr>
        <w:t>宇部市</w:t>
      </w:r>
      <w:r w:rsidR="00A94CB3">
        <w:rPr>
          <w:rFonts w:hint="eastAsia"/>
          <w:sz w:val="24"/>
          <w:szCs w:val="21"/>
        </w:rPr>
        <w:t>ウ</w:t>
      </w:r>
      <w:r w:rsidR="00292D6F">
        <w:rPr>
          <w:rFonts w:hint="eastAsia"/>
          <w:sz w:val="24"/>
          <w:szCs w:val="21"/>
        </w:rPr>
        <w:t>ェ</w:t>
      </w:r>
      <w:r w:rsidR="00A94CB3">
        <w:rPr>
          <w:rFonts w:hint="eastAsia"/>
          <w:sz w:val="24"/>
          <w:szCs w:val="21"/>
        </w:rPr>
        <w:t>ブ</w:t>
      </w:r>
      <w:r w:rsidR="00BB03CA">
        <w:rPr>
          <w:rFonts w:hint="eastAsia"/>
          <w:sz w:val="24"/>
          <w:szCs w:val="21"/>
        </w:rPr>
        <w:t>ページ　　　　　□広報うべ　　　　　□新聞等媒体（　　　　　　）</w:t>
      </w:r>
    </w:p>
    <w:p w:rsidR="006C7CE0" w:rsidRPr="006C7CE0" w:rsidRDefault="00BB03CA" w:rsidP="00EC394F">
      <w:pPr>
        <w:pStyle w:val="a4"/>
        <w:numPr>
          <w:ilvl w:val="0"/>
          <w:numId w:val="5"/>
        </w:numPr>
        <w:ind w:leftChars="0"/>
        <w:jc w:val="left"/>
        <w:rPr>
          <w:rFonts w:hint="eastAsia"/>
          <w:sz w:val="24"/>
          <w:szCs w:val="21"/>
        </w:rPr>
      </w:pPr>
      <w:r>
        <w:rPr>
          <w:rFonts w:hint="eastAsia"/>
          <w:sz w:val="24"/>
          <w:szCs w:val="21"/>
        </w:rPr>
        <w:t>紹介（　　　　　　　から）　□その他（　　　　　　　　　　　　　　　　　　）</w:t>
      </w:r>
    </w:p>
    <w:p w:rsidR="006C7CE0" w:rsidRDefault="006C7CE0" w:rsidP="00EC394F">
      <w:pPr>
        <w:jc w:val="left"/>
        <w:rPr>
          <w:sz w:val="24"/>
          <w:szCs w:val="21"/>
        </w:rPr>
      </w:pPr>
      <w:r>
        <w:rPr>
          <w:rFonts w:hint="eastAsia"/>
          <w:sz w:val="24"/>
          <w:szCs w:val="21"/>
        </w:rPr>
        <w:t>●ブロック塀等の撤去工事をしようとしたきっかけは何ですか。</w:t>
      </w:r>
    </w:p>
    <w:p w:rsidR="006C7CE0" w:rsidRDefault="006C7CE0" w:rsidP="00EC394F">
      <w:pPr>
        <w:jc w:val="left"/>
        <w:rPr>
          <w:rFonts w:hint="eastAsia"/>
          <w:sz w:val="24"/>
          <w:szCs w:val="21"/>
        </w:rPr>
      </w:pPr>
      <w:r>
        <w:rPr>
          <w:rFonts w:hint="eastAsia"/>
          <w:sz w:val="24"/>
          <w:szCs w:val="21"/>
        </w:rPr>
        <w:t>（下記該当項目に</w:t>
      </w:r>
      <w:r w:rsidRPr="00CF47EF">
        <w:rPr>
          <w:rFonts w:hint="eastAsia"/>
          <w:sz w:val="24"/>
          <w:szCs w:val="24"/>
        </w:rPr>
        <w:t>☑を入れ</w:t>
      </w:r>
      <w:r>
        <w:rPr>
          <w:rFonts w:hint="eastAsia"/>
          <w:sz w:val="24"/>
          <w:szCs w:val="24"/>
        </w:rPr>
        <w:t>てください</w:t>
      </w:r>
      <w:r>
        <w:rPr>
          <w:rFonts w:hint="eastAsia"/>
          <w:sz w:val="24"/>
          <w:szCs w:val="24"/>
        </w:rPr>
        <w:t>）</w:t>
      </w:r>
    </w:p>
    <w:p w:rsidR="006C7CE0" w:rsidRDefault="006C7CE0" w:rsidP="00EC394F">
      <w:pPr>
        <w:jc w:val="left"/>
        <w:rPr>
          <w:rFonts w:hint="eastAsia"/>
          <w:sz w:val="24"/>
          <w:szCs w:val="21"/>
        </w:rPr>
      </w:pPr>
      <w:r>
        <w:rPr>
          <w:rFonts w:hint="eastAsia"/>
          <w:sz w:val="24"/>
          <w:szCs w:val="21"/>
        </w:rPr>
        <w:t>□</w:t>
      </w:r>
      <w:r>
        <w:rPr>
          <w:rFonts w:hint="eastAsia"/>
          <w:sz w:val="24"/>
          <w:szCs w:val="21"/>
        </w:rPr>
        <w:t xml:space="preserve"> </w:t>
      </w:r>
      <w:r w:rsidR="00081F7D">
        <w:rPr>
          <w:rFonts w:hint="eastAsia"/>
          <w:sz w:val="24"/>
          <w:szCs w:val="21"/>
        </w:rPr>
        <w:t>地震のブロック塀の倒壊事故や将来予測される大地震のニュースで不安になったから</w:t>
      </w:r>
    </w:p>
    <w:p w:rsidR="006C7CE0" w:rsidRDefault="006C7CE0" w:rsidP="00EC394F">
      <w:pPr>
        <w:jc w:val="left"/>
        <w:rPr>
          <w:sz w:val="24"/>
          <w:szCs w:val="21"/>
        </w:rPr>
      </w:pPr>
      <w:r>
        <w:rPr>
          <w:rFonts w:hint="eastAsia"/>
          <w:sz w:val="24"/>
          <w:szCs w:val="21"/>
        </w:rPr>
        <w:t>□</w:t>
      </w:r>
      <w:r>
        <w:rPr>
          <w:rFonts w:hint="eastAsia"/>
          <w:sz w:val="24"/>
          <w:szCs w:val="21"/>
        </w:rPr>
        <w:t xml:space="preserve"> </w:t>
      </w:r>
      <w:r w:rsidR="00F110AC">
        <w:rPr>
          <w:rFonts w:hint="eastAsia"/>
          <w:sz w:val="24"/>
          <w:szCs w:val="21"/>
        </w:rPr>
        <w:t>ブロック塀等の亀裂、傾斜などの劣化が目立っていたから</w:t>
      </w:r>
    </w:p>
    <w:p w:rsidR="00081F7D" w:rsidRDefault="00F27414" w:rsidP="00EC394F">
      <w:pPr>
        <w:jc w:val="left"/>
        <w:rPr>
          <w:rFonts w:hint="eastAsia"/>
          <w:sz w:val="24"/>
          <w:szCs w:val="21"/>
        </w:rPr>
      </w:pPr>
      <w:r>
        <w:rPr>
          <w:rFonts w:hint="eastAsia"/>
          <w:sz w:val="24"/>
          <w:szCs w:val="21"/>
        </w:rPr>
        <w:t>□</w:t>
      </w:r>
      <w:r>
        <w:rPr>
          <w:rFonts w:hint="eastAsia"/>
          <w:sz w:val="24"/>
          <w:szCs w:val="21"/>
        </w:rPr>
        <w:t xml:space="preserve"> </w:t>
      </w:r>
      <w:r w:rsidR="00081F7D">
        <w:rPr>
          <w:rFonts w:hint="eastAsia"/>
          <w:sz w:val="24"/>
          <w:szCs w:val="21"/>
        </w:rPr>
        <w:t>補助制度があることを知ったから　　　　□</w:t>
      </w:r>
      <w:r w:rsidR="00081F7D">
        <w:rPr>
          <w:rFonts w:hint="eastAsia"/>
          <w:sz w:val="24"/>
          <w:szCs w:val="21"/>
        </w:rPr>
        <w:t xml:space="preserve"> </w:t>
      </w:r>
      <w:r w:rsidR="00081F7D">
        <w:rPr>
          <w:rFonts w:hint="eastAsia"/>
          <w:sz w:val="24"/>
          <w:szCs w:val="21"/>
        </w:rPr>
        <w:t>工務店などから撤去をすすめられたから</w:t>
      </w:r>
    </w:p>
    <w:p w:rsidR="00081F7D" w:rsidRDefault="00081F7D" w:rsidP="00EC394F">
      <w:pPr>
        <w:jc w:val="left"/>
        <w:rPr>
          <w:rFonts w:hint="eastAsia"/>
          <w:sz w:val="24"/>
          <w:szCs w:val="21"/>
        </w:rPr>
      </w:pPr>
      <w:r>
        <w:rPr>
          <w:rFonts w:hint="eastAsia"/>
          <w:sz w:val="24"/>
          <w:szCs w:val="21"/>
        </w:rPr>
        <w:t>□</w:t>
      </w:r>
      <w:r>
        <w:rPr>
          <w:rFonts w:hint="eastAsia"/>
          <w:sz w:val="24"/>
          <w:szCs w:val="21"/>
        </w:rPr>
        <w:t xml:space="preserve"> </w:t>
      </w:r>
      <w:r>
        <w:rPr>
          <w:rFonts w:hint="eastAsia"/>
          <w:sz w:val="24"/>
          <w:szCs w:val="21"/>
        </w:rPr>
        <w:t xml:space="preserve">その他（　　　　　　　　　　　　　　</w:t>
      </w:r>
      <w:bookmarkStart w:id="1" w:name="_GoBack"/>
      <w:bookmarkEnd w:id="1"/>
      <w:r>
        <w:rPr>
          <w:rFonts w:hint="eastAsia"/>
          <w:sz w:val="24"/>
          <w:szCs w:val="21"/>
        </w:rPr>
        <w:t xml:space="preserve">　　　　　　　　　　　　　　　　　　　）</w:t>
      </w:r>
    </w:p>
    <w:p w:rsidR="00081F7D" w:rsidRDefault="00081F7D" w:rsidP="00EC394F">
      <w:pPr>
        <w:jc w:val="left"/>
        <w:rPr>
          <w:sz w:val="24"/>
          <w:szCs w:val="21"/>
        </w:rPr>
      </w:pPr>
    </w:p>
    <w:p w:rsidR="00912BC6" w:rsidRPr="00CF47EF" w:rsidRDefault="006408AA" w:rsidP="00EC394F">
      <w:pPr>
        <w:jc w:val="left"/>
        <w:rPr>
          <w:sz w:val="24"/>
          <w:szCs w:val="21"/>
        </w:rPr>
      </w:pPr>
      <w:r w:rsidRPr="00CF47EF">
        <w:rPr>
          <w:rFonts w:hint="eastAsia"/>
          <w:sz w:val="24"/>
          <w:szCs w:val="21"/>
        </w:rPr>
        <w:t>（添付書類）</w:t>
      </w:r>
    </w:p>
    <w:p w:rsidR="001068D4" w:rsidRPr="00CF47EF" w:rsidRDefault="00B41BFA" w:rsidP="001068D4">
      <w:pPr>
        <w:jc w:val="left"/>
        <w:rPr>
          <w:sz w:val="24"/>
          <w:szCs w:val="21"/>
        </w:rPr>
      </w:pPr>
      <w:r w:rsidRPr="00CF47EF">
        <w:rPr>
          <w:rFonts w:hint="eastAsia"/>
          <w:sz w:val="24"/>
          <w:szCs w:val="21"/>
        </w:rPr>
        <w:t xml:space="preserve">　</w:t>
      </w:r>
      <w:r w:rsidR="001068D4" w:rsidRPr="00CF47EF">
        <w:rPr>
          <w:rFonts w:hint="eastAsia"/>
          <w:sz w:val="24"/>
          <w:szCs w:val="21"/>
        </w:rPr>
        <w:t xml:space="preserve">□　</w:t>
      </w:r>
      <w:r w:rsidR="0067409A" w:rsidRPr="00CF47EF">
        <w:rPr>
          <w:rFonts w:hint="eastAsia"/>
          <w:sz w:val="24"/>
          <w:szCs w:val="21"/>
        </w:rPr>
        <w:t>附近見取図</w:t>
      </w:r>
    </w:p>
    <w:p w:rsidR="001310F3" w:rsidRPr="00CF47EF" w:rsidRDefault="001068D4" w:rsidP="001310F3">
      <w:pPr>
        <w:spacing w:line="300" w:lineRule="exact"/>
        <w:rPr>
          <w:rFonts w:asciiTheme="minorEastAsia" w:hAnsiTheme="minorEastAsia"/>
          <w:sz w:val="24"/>
        </w:rPr>
      </w:pPr>
      <w:r w:rsidRPr="00CF47EF">
        <w:rPr>
          <w:rFonts w:hint="eastAsia"/>
          <w:sz w:val="24"/>
          <w:szCs w:val="21"/>
        </w:rPr>
        <w:t xml:space="preserve">　□　</w:t>
      </w:r>
      <w:r w:rsidR="00746079" w:rsidRPr="00CF47EF">
        <w:rPr>
          <w:rFonts w:asciiTheme="minorEastAsia" w:hAnsiTheme="minorEastAsia" w:hint="eastAsia"/>
          <w:sz w:val="24"/>
        </w:rPr>
        <w:t>配置図、立面図、断面図（延長・</w:t>
      </w:r>
      <w:r w:rsidR="004237D1" w:rsidRPr="00CF47EF">
        <w:rPr>
          <w:rFonts w:asciiTheme="minorEastAsia" w:hAnsiTheme="minorEastAsia" w:hint="eastAsia"/>
          <w:sz w:val="24"/>
        </w:rPr>
        <w:t>敷地内</w:t>
      </w:r>
      <w:r w:rsidR="00746079" w:rsidRPr="00CF47EF">
        <w:rPr>
          <w:rFonts w:asciiTheme="minorEastAsia" w:hAnsiTheme="minorEastAsia" w:hint="eastAsia"/>
          <w:sz w:val="24"/>
        </w:rPr>
        <w:t>外の地盤からの高さ・厚さ・撤去範囲が記入</w:t>
      </w:r>
    </w:p>
    <w:p w:rsidR="001068D4" w:rsidRPr="00CF47EF" w:rsidRDefault="00746079" w:rsidP="001310F3">
      <w:pPr>
        <w:spacing w:line="300" w:lineRule="exact"/>
        <w:ind w:firstLineChars="300" w:firstLine="720"/>
        <w:rPr>
          <w:rFonts w:asciiTheme="minorEastAsia" w:hAnsiTheme="minorEastAsia"/>
          <w:sz w:val="24"/>
        </w:rPr>
      </w:pPr>
      <w:r w:rsidRPr="00CF47EF">
        <w:rPr>
          <w:rFonts w:asciiTheme="minorEastAsia" w:hAnsiTheme="minorEastAsia" w:hint="eastAsia"/>
          <w:sz w:val="24"/>
        </w:rPr>
        <w:t>されたもの）</w:t>
      </w:r>
    </w:p>
    <w:p w:rsidR="001068D4" w:rsidRPr="00CF47EF" w:rsidRDefault="001068D4" w:rsidP="004237D1">
      <w:pPr>
        <w:spacing w:line="300" w:lineRule="exact"/>
        <w:ind w:left="720" w:hangingChars="300" w:hanging="720"/>
        <w:rPr>
          <w:rFonts w:asciiTheme="minorEastAsia" w:hAnsiTheme="minorEastAsia"/>
          <w:sz w:val="24"/>
        </w:rPr>
      </w:pPr>
      <w:r w:rsidRPr="00CF47EF">
        <w:rPr>
          <w:rFonts w:hint="eastAsia"/>
          <w:sz w:val="24"/>
          <w:szCs w:val="21"/>
        </w:rPr>
        <w:t xml:space="preserve">　□　</w:t>
      </w:r>
      <w:r w:rsidR="00746079" w:rsidRPr="00CF47EF">
        <w:rPr>
          <w:rFonts w:asciiTheme="minorEastAsia" w:hAnsiTheme="minorEastAsia" w:hint="eastAsia"/>
          <w:sz w:val="24"/>
        </w:rPr>
        <w:t>撤去工事前の写真</w:t>
      </w:r>
      <w:r w:rsidR="004237D1" w:rsidRPr="00CF47EF">
        <w:rPr>
          <w:rFonts w:asciiTheme="minorEastAsia" w:hAnsiTheme="minorEastAsia" w:hint="eastAsia"/>
          <w:sz w:val="24"/>
        </w:rPr>
        <w:t>（計測器を用いて延長・敷地内</w:t>
      </w:r>
      <w:r w:rsidR="00746079" w:rsidRPr="00CF47EF">
        <w:rPr>
          <w:rFonts w:asciiTheme="minorEastAsia" w:hAnsiTheme="minorEastAsia" w:hint="eastAsia"/>
          <w:sz w:val="24"/>
        </w:rPr>
        <w:t>外の地盤からの高さ・厚さが確認できるもの、傾きやひび割れが確認できるもの）</w:t>
      </w:r>
    </w:p>
    <w:p w:rsidR="001068D4" w:rsidRPr="00CF47EF" w:rsidRDefault="001068D4" w:rsidP="001068D4">
      <w:pPr>
        <w:jc w:val="left"/>
        <w:rPr>
          <w:sz w:val="24"/>
          <w:szCs w:val="21"/>
        </w:rPr>
      </w:pPr>
      <w:r w:rsidRPr="00CF47EF">
        <w:rPr>
          <w:rFonts w:hint="eastAsia"/>
          <w:sz w:val="24"/>
          <w:szCs w:val="21"/>
        </w:rPr>
        <w:t xml:space="preserve">　□　</w:t>
      </w:r>
      <w:r w:rsidR="0067409A" w:rsidRPr="00CF47EF">
        <w:rPr>
          <w:rFonts w:hint="eastAsia"/>
          <w:sz w:val="24"/>
          <w:szCs w:val="21"/>
        </w:rPr>
        <w:t>工事見積書の写し</w:t>
      </w:r>
      <w:r w:rsidR="00B41BFA" w:rsidRPr="00CF47EF">
        <w:rPr>
          <w:rFonts w:asciiTheme="minorEastAsia" w:hAnsiTheme="minorEastAsia" w:hint="eastAsia"/>
        </w:rPr>
        <w:t>（施工業者が作成した</w:t>
      </w:r>
      <w:r w:rsidR="00FD3E82" w:rsidRPr="00CF47EF">
        <w:rPr>
          <w:rFonts w:asciiTheme="minorEastAsia" w:hAnsiTheme="minorEastAsia" w:hint="eastAsia"/>
        </w:rPr>
        <w:t>明細がわかるもの</w:t>
      </w:r>
      <w:r w:rsidR="00B41BFA" w:rsidRPr="00CF47EF">
        <w:rPr>
          <w:rFonts w:asciiTheme="minorEastAsia" w:hAnsiTheme="minorEastAsia" w:hint="eastAsia"/>
        </w:rPr>
        <w:t>）</w:t>
      </w:r>
    </w:p>
    <w:p w:rsidR="001068D4" w:rsidRPr="00CF47EF" w:rsidRDefault="001068D4" w:rsidP="00F30A6D">
      <w:pPr>
        <w:spacing w:line="300" w:lineRule="exact"/>
        <w:ind w:left="720" w:hangingChars="300" w:hanging="720"/>
        <w:rPr>
          <w:rFonts w:asciiTheme="minorEastAsia" w:hAnsiTheme="minorEastAsia"/>
          <w:sz w:val="24"/>
        </w:rPr>
      </w:pPr>
      <w:r w:rsidRPr="00CF47EF">
        <w:rPr>
          <w:rFonts w:hint="eastAsia"/>
          <w:sz w:val="24"/>
          <w:szCs w:val="21"/>
        </w:rPr>
        <w:t xml:space="preserve">　□　</w:t>
      </w:r>
      <w:r w:rsidR="00746079" w:rsidRPr="00CF47EF">
        <w:rPr>
          <w:rFonts w:asciiTheme="minorEastAsia" w:hAnsiTheme="minorEastAsia" w:hint="eastAsia"/>
          <w:sz w:val="24"/>
        </w:rPr>
        <w:t>市税の滞納がないことがわかる書類（市税の滞納がないことの証明書</w:t>
      </w:r>
      <w:r w:rsidR="00F30A6D" w:rsidRPr="00CF47EF">
        <w:rPr>
          <w:rFonts w:asciiTheme="minorEastAsia" w:hAnsiTheme="minorEastAsia" w:hint="eastAsia"/>
          <w:sz w:val="24"/>
        </w:rPr>
        <w:t>等</w:t>
      </w:r>
      <w:r w:rsidR="00746079" w:rsidRPr="00CF47EF">
        <w:rPr>
          <w:rFonts w:asciiTheme="minorEastAsia" w:hAnsiTheme="minorEastAsia" w:hint="eastAsia"/>
          <w:sz w:val="24"/>
        </w:rPr>
        <w:t>）</w:t>
      </w:r>
    </w:p>
    <w:p w:rsidR="008A7D5C" w:rsidRPr="00CF47EF" w:rsidRDefault="001068D4" w:rsidP="00890480">
      <w:pPr>
        <w:jc w:val="left"/>
        <w:rPr>
          <w:sz w:val="24"/>
          <w:szCs w:val="21"/>
        </w:rPr>
      </w:pPr>
      <w:r w:rsidRPr="00CF47EF">
        <w:rPr>
          <w:rFonts w:hint="eastAsia"/>
          <w:sz w:val="24"/>
          <w:szCs w:val="21"/>
        </w:rPr>
        <w:t xml:space="preserve">　□　</w:t>
      </w:r>
      <w:r w:rsidR="00912BC6" w:rsidRPr="00CF47EF">
        <w:rPr>
          <w:rFonts w:hint="eastAsia"/>
          <w:sz w:val="24"/>
          <w:szCs w:val="21"/>
        </w:rPr>
        <w:t>その他</w:t>
      </w:r>
      <w:r w:rsidR="007E0C24" w:rsidRPr="00CF47EF">
        <w:rPr>
          <w:rFonts w:hint="eastAsia"/>
          <w:sz w:val="24"/>
          <w:szCs w:val="21"/>
        </w:rPr>
        <w:t>市</w:t>
      </w:r>
      <w:r w:rsidR="00912BC6" w:rsidRPr="00CF47EF">
        <w:rPr>
          <w:rFonts w:hint="eastAsia"/>
          <w:sz w:val="24"/>
          <w:szCs w:val="21"/>
        </w:rPr>
        <w:t>長が必要と認める書類</w:t>
      </w:r>
    </w:p>
    <w:p w:rsidR="008A7D5C" w:rsidRPr="00CF47EF" w:rsidRDefault="008A7D5C">
      <w:pPr>
        <w:widowControl/>
        <w:jc w:val="left"/>
      </w:pPr>
    </w:p>
    <w:p w:rsidR="00EB5671" w:rsidRPr="00CF47EF" w:rsidRDefault="00EB5671" w:rsidP="00F70DDC">
      <w:pPr>
        <w:widowControl/>
        <w:jc w:val="left"/>
        <w:rPr>
          <w:sz w:val="24"/>
          <w:szCs w:val="24"/>
        </w:rPr>
      </w:pPr>
    </w:p>
    <w:sectPr w:rsidR="00EB5671" w:rsidRPr="00CF47EF" w:rsidSect="004A64A0">
      <w:pgSz w:w="11906" w:h="16838"/>
      <w:pgMar w:top="454" w:right="851" w:bottom="3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6079" w:rsidRDefault="00746079" w:rsidP="00F3034D">
      <w:r>
        <w:separator/>
      </w:r>
    </w:p>
  </w:endnote>
  <w:endnote w:type="continuationSeparator" w:id="0">
    <w:p w:rsidR="00746079" w:rsidRDefault="00746079" w:rsidP="00F30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6079" w:rsidRDefault="00746079" w:rsidP="00F3034D">
      <w:r>
        <w:separator/>
      </w:r>
    </w:p>
  </w:footnote>
  <w:footnote w:type="continuationSeparator" w:id="0">
    <w:p w:rsidR="00746079" w:rsidRDefault="00746079" w:rsidP="00F30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705C0"/>
    <w:multiLevelType w:val="hybridMultilevel"/>
    <w:tmpl w:val="AA7E30B2"/>
    <w:lvl w:ilvl="0" w:tplc="278210E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B79379C"/>
    <w:multiLevelType w:val="hybridMultilevel"/>
    <w:tmpl w:val="EEB41F78"/>
    <w:lvl w:ilvl="0" w:tplc="963C1730">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475A9F"/>
    <w:multiLevelType w:val="hybridMultilevel"/>
    <w:tmpl w:val="F018641A"/>
    <w:lvl w:ilvl="0" w:tplc="98DE15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C0767E"/>
    <w:multiLevelType w:val="hybridMultilevel"/>
    <w:tmpl w:val="B92EC196"/>
    <w:lvl w:ilvl="0" w:tplc="8F5413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755AB9"/>
    <w:multiLevelType w:val="hybridMultilevel"/>
    <w:tmpl w:val="8870BE40"/>
    <w:lvl w:ilvl="0" w:tplc="2CD653B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25179E"/>
    <w:multiLevelType w:val="hybridMultilevel"/>
    <w:tmpl w:val="FC6AFAE6"/>
    <w:lvl w:ilvl="0" w:tplc="B4D26A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632459"/>
    <w:multiLevelType w:val="hybridMultilevel"/>
    <w:tmpl w:val="CAEC4C78"/>
    <w:lvl w:ilvl="0" w:tplc="2BA255A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51014755"/>
    <w:multiLevelType w:val="hybridMultilevel"/>
    <w:tmpl w:val="01B26340"/>
    <w:lvl w:ilvl="0" w:tplc="02FE384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5"/>
  </w:num>
  <w:num w:numId="4">
    <w:abstractNumId w:val="4"/>
  </w:num>
  <w:num w:numId="5">
    <w:abstractNumId w:val="1"/>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61">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029ED"/>
    <w:rsid w:val="00021DAD"/>
    <w:rsid w:val="0004238F"/>
    <w:rsid w:val="00081F7D"/>
    <w:rsid w:val="00093AB5"/>
    <w:rsid w:val="000A1FC0"/>
    <w:rsid w:val="000A7558"/>
    <w:rsid w:val="000A7B62"/>
    <w:rsid w:val="000B3036"/>
    <w:rsid w:val="001068D4"/>
    <w:rsid w:val="001310F3"/>
    <w:rsid w:val="00145886"/>
    <w:rsid w:val="001B4C14"/>
    <w:rsid w:val="001B5B22"/>
    <w:rsid w:val="001F4B46"/>
    <w:rsid w:val="00256A94"/>
    <w:rsid w:val="00290E30"/>
    <w:rsid w:val="002911F8"/>
    <w:rsid w:val="00292D6F"/>
    <w:rsid w:val="002A5C22"/>
    <w:rsid w:val="00300327"/>
    <w:rsid w:val="0031358E"/>
    <w:rsid w:val="00337F05"/>
    <w:rsid w:val="00357A20"/>
    <w:rsid w:val="0037458E"/>
    <w:rsid w:val="003E4DD5"/>
    <w:rsid w:val="003F20DB"/>
    <w:rsid w:val="0040487B"/>
    <w:rsid w:val="00412FD7"/>
    <w:rsid w:val="00415D0D"/>
    <w:rsid w:val="004237D1"/>
    <w:rsid w:val="004335C7"/>
    <w:rsid w:val="004A64A0"/>
    <w:rsid w:val="004F140A"/>
    <w:rsid w:val="00521633"/>
    <w:rsid w:val="00536D07"/>
    <w:rsid w:val="00540F73"/>
    <w:rsid w:val="00546E50"/>
    <w:rsid w:val="005633F8"/>
    <w:rsid w:val="005656E9"/>
    <w:rsid w:val="005677F5"/>
    <w:rsid w:val="00572B58"/>
    <w:rsid w:val="0058427A"/>
    <w:rsid w:val="005B04A1"/>
    <w:rsid w:val="005B325B"/>
    <w:rsid w:val="005B63D3"/>
    <w:rsid w:val="005D3550"/>
    <w:rsid w:val="005E30BC"/>
    <w:rsid w:val="005E5BA1"/>
    <w:rsid w:val="005F2CC3"/>
    <w:rsid w:val="006408AA"/>
    <w:rsid w:val="00646B14"/>
    <w:rsid w:val="0065746E"/>
    <w:rsid w:val="0067409A"/>
    <w:rsid w:val="00674919"/>
    <w:rsid w:val="00690216"/>
    <w:rsid w:val="006A6634"/>
    <w:rsid w:val="006B763D"/>
    <w:rsid w:val="006C7CE0"/>
    <w:rsid w:val="006D6435"/>
    <w:rsid w:val="006F5123"/>
    <w:rsid w:val="006F7CBB"/>
    <w:rsid w:val="00741A1A"/>
    <w:rsid w:val="00746079"/>
    <w:rsid w:val="0077499B"/>
    <w:rsid w:val="007A7EE1"/>
    <w:rsid w:val="007D3D7E"/>
    <w:rsid w:val="007E0C24"/>
    <w:rsid w:val="007E0D9A"/>
    <w:rsid w:val="00813099"/>
    <w:rsid w:val="00841213"/>
    <w:rsid w:val="008744FA"/>
    <w:rsid w:val="00890480"/>
    <w:rsid w:val="008A241A"/>
    <w:rsid w:val="008A6DD8"/>
    <w:rsid w:val="008A7D5C"/>
    <w:rsid w:val="008D03AC"/>
    <w:rsid w:val="008D140A"/>
    <w:rsid w:val="008E38CE"/>
    <w:rsid w:val="00912BC6"/>
    <w:rsid w:val="009253ED"/>
    <w:rsid w:val="00963592"/>
    <w:rsid w:val="00965237"/>
    <w:rsid w:val="0097682B"/>
    <w:rsid w:val="00987018"/>
    <w:rsid w:val="009B59E8"/>
    <w:rsid w:val="009C661D"/>
    <w:rsid w:val="009D5077"/>
    <w:rsid w:val="00A029ED"/>
    <w:rsid w:val="00A47048"/>
    <w:rsid w:val="00A94CB3"/>
    <w:rsid w:val="00AA4E15"/>
    <w:rsid w:val="00AD4E39"/>
    <w:rsid w:val="00AD591E"/>
    <w:rsid w:val="00B05176"/>
    <w:rsid w:val="00B06784"/>
    <w:rsid w:val="00B41BFA"/>
    <w:rsid w:val="00B42773"/>
    <w:rsid w:val="00B5460E"/>
    <w:rsid w:val="00BA1C99"/>
    <w:rsid w:val="00BB03CA"/>
    <w:rsid w:val="00BB0A68"/>
    <w:rsid w:val="00C15E1D"/>
    <w:rsid w:val="00C22042"/>
    <w:rsid w:val="00C3335F"/>
    <w:rsid w:val="00C35899"/>
    <w:rsid w:val="00C36EEE"/>
    <w:rsid w:val="00C4112A"/>
    <w:rsid w:val="00C44D22"/>
    <w:rsid w:val="00C60567"/>
    <w:rsid w:val="00CC77E0"/>
    <w:rsid w:val="00CF35EA"/>
    <w:rsid w:val="00CF47EF"/>
    <w:rsid w:val="00D35D7F"/>
    <w:rsid w:val="00D37963"/>
    <w:rsid w:val="00D37BD4"/>
    <w:rsid w:val="00D752C8"/>
    <w:rsid w:val="00DC0240"/>
    <w:rsid w:val="00DC386E"/>
    <w:rsid w:val="00DF1D31"/>
    <w:rsid w:val="00E17D81"/>
    <w:rsid w:val="00E35DFE"/>
    <w:rsid w:val="00E80D92"/>
    <w:rsid w:val="00EB3226"/>
    <w:rsid w:val="00EB40F2"/>
    <w:rsid w:val="00EB5671"/>
    <w:rsid w:val="00EC394F"/>
    <w:rsid w:val="00F103FA"/>
    <w:rsid w:val="00F110AC"/>
    <w:rsid w:val="00F27414"/>
    <w:rsid w:val="00F3034D"/>
    <w:rsid w:val="00F30A6D"/>
    <w:rsid w:val="00F31F1F"/>
    <w:rsid w:val="00F633BB"/>
    <w:rsid w:val="00F70DDC"/>
    <w:rsid w:val="00FD3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colormenu v:ext="edit" fillcolor="none" strokecolor="red"/>
    </o:shapedefaults>
    <o:shapelayout v:ext="edit">
      <o:idmap v:ext="edit" data="1"/>
    </o:shapelayout>
  </w:shapeDefaults>
  <w:decimalSymbol w:val="."/>
  <w:listSeparator w:val=","/>
  <w14:docId w14:val="62B44086"/>
  <w15:docId w15:val="{465F6CF0-F345-454F-B040-9E020FDA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1F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2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C394F"/>
    <w:pPr>
      <w:ind w:leftChars="400" w:left="840"/>
    </w:pPr>
  </w:style>
  <w:style w:type="paragraph" w:styleId="a5">
    <w:name w:val="header"/>
    <w:basedOn w:val="a"/>
    <w:link w:val="a6"/>
    <w:uiPriority w:val="99"/>
    <w:unhideWhenUsed/>
    <w:rsid w:val="00F3034D"/>
    <w:pPr>
      <w:tabs>
        <w:tab w:val="center" w:pos="4252"/>
        <w:tab w:val="right" w:pos="8504"/>
      </w:tabs>
      <w:snapToGrid w:val="0"/>
    </w:pPr>
  </w:style>
  <w:style w:type="character" w:customStyle="1" w:styleId="a6">
    <w:name w:val="ヘッダー (文字)"/>
    <w:basedOn w:val="a0"/>
    <w:link w:val="a5"/>
    <w:uiPriority w:val="99"/>
    <w:rsid w:val="00F3034D"/>
  </w:style>
  <w:style w:type="paragraph" w:styleId="a7">
    <w:name w:val="footer"/>
    <w:basedOn w:val="a"/>
    <w:link w:val="a8"/>
    <w:uiPriority w:val="99"/>
    <w:unhideWhenUsed/>
    <w:rsid w:val="00F3034D"/>
    <w:pPr>
      <w:tabs>
        <w:tab w:val="center" w:pos="4252"/>
        <w:tab w:val="right" w:pos="8504"/>
      </w:tabs>
      <w:snapToGrid w:val="0"/>
    </w:pPr>
  </w:style>
  <w:style w:type="character" w:customStyle="1" w:styleId="a8">
    <w:name w:val="フッター (文字)"/>
    <w:basedOn w:val="a0"/>
    <w:link w:val="a7"/>
    <w:uiPriority w:val="99"/>
    <w:rsid w:val="00F3034D"/>
  </w:style>
  <w:style w:type="paragraph" w:styleId="a9">
    <w:name w:val="Note Heading"/>
    <w:basedOn w:val="a"/>
    <w:next w:val="a"/>
    <w:link w:val="aa"/>
    <w:uiPriority w:val="99"/>
    <w:semiHidden/>
    <w:unhideWhenUsed/>
    <w:rsid w:val="008A7D5C"/>
    <w:pPr>
      <w:jc w:val="center"/>
    </w:pPr>
  </w:style>
  <w:style w:type="character" w:customStyle="1" w:styleId="aa">
    <w:name w:val="記 (文字)"/>
    <w:basedOn w:val="a0"/>
    <w:link w:val="a9"/>
    <w:uiPriority w:val="99"/>
    <w:semiHidden/>
    <w:rsid w:val="008A7D5C"/>
  </w:style>
  <w:style w:type="paragraph" w:styleId="ab">
    <w:name w:val="Closing"/>
    <w:basedOn w:val="a"/>
    <w:link w:val="ac"/>
    <w:uiPriority w:val="99"/>
    <w:semiHidden/>
    <w:unhideWhenUsed/>
    <w:rsid w:val="008A7D5C"/>
    <w:pPr>
      <w:jc w:val="right"/>
    </w:pPr>
  </w:style>
  <w:style w:type="character" w:customStyle="1" w:styleId="ac">
    <w:name w:val="結語 (文字)"/>
    <w:basedOn w:val="a0"/>
    <w:link w:val="ab"/>
    <w:uiPriority w:val="99"/>
    <w:semiHidden/>
    <w:rsid w:val="008A7D5C"/>
  </w:style>
  <w:style w:type="paragraph" w:styleId="ad">
    <w:name w:val="Balloon Text"/>
    <w:basedOn w:val="a"/>
    <w:link w:val="ae"/>
    <w:uiPriority w:val="99"/>
    <w:semiHidden/>
    <w:unhideWhenUsed/>
    <w:rsid w:val="001F4B4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F4B46"/>
    <w:rPr>
      <w:rFonts w:asciiTheme="majorHAnsi" w:eastAsiaTheme="majorEastAsia" w:hAnsiTheme="majorHAnsi" w:cstheme="majorBidi"/>
      <w:sz w:val="18"/>
      <w:szCs w:val="18"/>
    </w:rPr>
  </w:style>
  <w:style w:type="table" w:customStyle="1" w:styleId="1">
    <w:name w:val="表 (格子)1"/>
    <w:basedOn w:val="a1"/>
    <w:next w:val="a3"/>
    <w:uiPriority w:val="59"/>
    <w:rsid w:val="00746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EB40F2"/>
  </w:style>
  <w:style w:type="character" w:customStyle="1" w:styleId="af0">
    <w:name w:val="日付 (文字)"/>
    <w:basedOn w:val="a0"/>
    <w:link w:val="af"/>
    <w:uiPriority w:val="99"/>
    <w:semiHidden/>
    <w:rsid w:val="00EB4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31DD1-C719-4233-8D07-5C9E971B3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2</Pages>
  <Words>298</Words>
  <Characters>1704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yamaguchi</dc:creator>
  <cp:lastModifiedBy>木村 裕一</cp:lastModifiedBy>
  <cp:revision>26</cp:revision>
  <cp:lastPrinted>2023-05-01T01:45:00Z</cp:lastPrinted>
  <dcterms:created xsi:type="dcterms:W3CDTF">2020-03-25T04:16:00Z</dcterms:created>
  <dcterms:modified xsi:type="dcterms:W3CDTF">2023-05-01T02:04:00Z</dcterms:modified>
</cp:coreProperties>
</file>