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A3466" w14:textId="6AD83825" w:rsidR="00BE69F5" w:rsidRPr="00BE69F5" w:rsidRDefault="00BE69F5" w:rsidP="00BE69F5">
      <w:pPr>
        <w:suppressAutoHyphens/>
        <w:wordWrap w:val="0"/>
        <w:autoSpaceDE w:val="0"/>
        <w:autoSpaceDN w:val="0"/>
        <w:ind w:firstLineChars="100" w:firstLine="192"/>
        <w:jc w:val="left"/>
        <w:textAlignment w:val="baseline"/>
        <w:rPr>
          <w:rFonts w:ascii="ＭＳ 明朝" w:hAnsi="Times New Roman"/>
          <w:b/>
          <w:kern w:val="0"/>
          <w:sz w:val="19"/>
          <w:szCs w:val="19"/>
        </w:rPr>
      </w:pPr>
      <w:r w:rsidRPr="00BE69F5">
        <w:rPr>
          <w:rFonts w:ascii="ＭＳ 明朝" w:hAnsi="Times New Roman" w:hint="eastAsia"/>
          <w:b/>
          <w:kern w:val="0"/>
          <w:sz w:val="19"/>
          <w:szCs w:val="19"/>
        </w:rPr>
        <w:t>参考様式１</w:t>
      </w:r>
    </w:p>
    <w:p w14:paraId="57B91E92" w14:textId="77777777" w:rsidR="00BE69F5" w:rsidRPr="00ED08CB" w:rsidRDefault="00BE69F5" w:rsidP="00BE69F5">
      <w:pPr>
        <w:suppressAutoHyphens/>
        <w:wordWrap w:val="0"/>
        <w:autoSpaceDE w:val="0"/>
        <w:autoSpaceDN w:val="0"/>
        <w:jc w:val="left"/>
        <w:textAlignment w:val="baseline"/>
        <w:rPr>
          <w:rFonts w:ascii="ＭＳ 明朝" w:hAnsi="Times New Roman"/>
          <w:kern w:val="0"/>
          <w:sz w:val="19"/>
          <w:szCs w:val="19"/>
        </w:rPr>
      </w:pPr>
    </w:p>
    <w:p w14:paraId="73D6A7FE" w14:textId="03EEDDA7" w:rsidR="00BE69F5" w:rsidRPr="00ED08CB" w:rsidRDefault="00BE69F5" w:rsidP="00BE69F5">
      <w:pPr>
        <w:suppressAutoHyphens/>
        <w:autoSpaceDE w:val="0"/>
        <w:autoSpaceDN w:val="0"/>
        <w:jc w:val="center"/>
        <w:textAlignment w:val="baseline"/>
        <w:rPr>
          <w:rFonts w:ascii="ＭＳ 明朝" w:hAnsi="Times New Roman"/>
          <w:kern w:val="0"/>
          <w:sz w:val="19"/>
          <w:szCs w:val="19"/>
        </w:rPr>
      </w:pPr>
      <w:r w:rsidRPr="00ED08CB">
        <w:rPr>
          <w:rFonts w:ascii="ＭＳ 明朝" w:eastAsia="ＭＳ ゴシック" w:hAnsi="Times New Roman" w:cs="ＭＳ ゴシック" w:hint="eastAsia"/>
          <w:color w:val="000000"/>
          <w:kern w:val="0"/>
          <w:sz w:val="19"/>
          <w:szCs w:val="19"/>
        </w:rPr>
        <w:t>財</w:t>
      </w:r>
      <w:r w:rsidRPr="00ED08CB">
        <w:rPr>
          <w:rFonts w:ascii="ＭＳ 明朝" w:hAnsi="ＭＳ 明朝" w:cs="ＭＳ 明朝" w:hint="eastAsia"/>
          <w:color w:val="000000"/>
          <w:kern w:val="0"/>
          <w:sz w:val="19"/>
          <w:szCs w:val="19"/>
        </w:rPr>
        <w:t xml:space="preserve">　　</w:t>
      </w:r>
      <w:r w:rsidRPr="00ED08CB">
        <w:rPr>
          <w:rFonts w:ascii="ＭＳ 明朝" w:eastAsia="ＭＳ ゴシック" w:hAnsi="Times New Roman" w:cs="ＭＳ ゴシック" w:hint="eastAsia"/>
          <w:color w:val="000000"/>
          <w:kern w:val="0"/>
          <w:sz w:val="19"/>
          <w:szCs w:val="19"/>
        </w:rPr>
        <w:t>産</w:t>
      </w:r>
      <w:r w:rsidRPr="00ED08CB">
        <w:rPr>
          <w:rFonts w:ascii="ＭＳ 明朝" w:hAnsi="ＭＳ 明朝" w:cs="ＭＳ 明朝" w:hint="eastAsia"/>
          <w:color w:val="000000"/>
          <w:kern w:val="0"/>
          <w:sz w:val="19"/>
          <w:szCs w:val="19"/>
        </w:rPr>
        <w:t xml:space="preserve">　　</w:t>
      </w:r>
      <w:r w:rsidRPr="00ED08CB">
        <w:rPr>
          <w:rFonts w:ascii="ＭＳ 明朝" w:eastAsia="ＭＳ ゴシック" w:hAnsi="Times New Roman" w:cs="ＭＳ ゴシック" w:hint="eastAsia"/>
          <w:color w:val="000000"/>
          <w:kern w:val="0"/>
          <w:sz w:val="19"/>
          <w:szCs w:val="19"/>
        </w:rPr>
        <w:t>管</w:t>
      </w:r>
      <w:r w:rsidRPr="00ED08CB">
        <w:rPr>
          <w:rFonts w:ascii="ＭＳ 明朝" w:hAnsi="ＭＳ 明朝" w:cs="ＭＳ 明朝" w:hint="eastAsia"/>
          <w:color w:val="000000"/>
          <w:kern w:val="0"/>
          <w:sz w:val="19"/>
          <w:szCs w:val="19"/>
        </w:rPr>
        <w:t xml:space="preserve">　　</w:t>
      </w:r>
      <w:r w:rsidRPr="00ED08CB">
        <w:rPr>
          <w:rFonts w:ascii="ＭＳ 明朝" w:eastAsia="ＭＳ ゴシック" w:hAnsi="Times New Roman" w:cs="ＭＳ ゴシック" w:hint="eastAsia"/>
          <w:color w:val="000000"/>
          <w:kern w:val="0"/>
          <w:sz w:val="19"/>
          <w:szCs w:val="19"/>
        </w:rPr>
        <w:t>理</w:t>
      </w:r>
      <w:r w:rsidRPr="00ED08CB">
        <w:rPr>
          <w:rFonts w:ascii="ＭＳ 明朝" w:hAnsi="ＭＳ 明朝" w:cs="ＭＳ 明朝" w:hint="eastAsia"/>
          <w:color w:val="000000"/>
          <w:kern w:val="0"/>
          <w:sz w:val="19"/>
          <w:szCs w:val="19"/>
        </w:rPr>
        <w:t xml:space="preserve">　　</w:t>
      </w:r>
      <w:r w:rsidRPr="00ED08CB">
        <w:rPr>
          <w:rFonts w:ascii="ＭＳ 明朝" w:eastAsia="ＭＳ ゴシック" w:hAnsi="Times New Roman" w:cs="ＭＳ ゴシック" w:hint="eastAsia"/>
          <w:color w:val="000000"/>
          <w:kern w:val="0"/>
          <w:sz w:val="19"/>
          <w:szCs w:val="19"/>
        </w:rPr>
        <w:t>台</w:t>
      </w:r>
      <w:r w:rsidRPr="00ED08CB">
        <w:rPr>
          <w:rFonts w:ascii="ＭＳ 明朝" w:hAnsi="ＭＳ 明朝" w:cs="ＭＳ 明朝" w:hint="eastAsia"/>
          <w:color w:val="000000"/>
          <w:kern w:val="0"/>
          <w:sz w:val="19"/>
          <w:szCs w:val="19"/>
        </w:rPr>
        <w:t xml:space="preserve">　　</w:t>
      </w:r>
      <w:r w:rsidRPr="00ED08CB">
        <w:rPr>
          <w:rFonts w:ascii="ＭＳ 明朝" w:eastAsia="ＭＳ ゴシック" w:hAnsi="Times New Roman" w:cs="ＭＳ ゴシック" w:hint="eastAsia"/>
          <w:color w:val="000000"/>
          <w:kern w:val="0"/>
          <w:sz w:val="19"/>
          <w:szCs w:val="19"/>
        </w:rPr>
        <w:t>帳</w:t>
      </w:r>
    </w:p>
    <w:p w14:paraId="0CF7BD21" w14:textId="77777777" w:rsidR="00BE69F5" w:rsidRPr="00ED08CB" w:rsidRDefault="00BE69F5" w:rsidP="00BE69F5">
      <w:pPr>
        <w:suppressAutoHyphens/>
        <w:wordWrap w:val="0"/>
        <w:autoSpaceDE w:val="0"/>
        <w:autoSpaceDN w:val="0"/>
        <w:jc w:val="left"/>
        <w:textAlignment w:val="baseline"/>
        <w:rPr>
          <w:rFonts w:ascii="ＭＳ 明朝" w:hAnsi="Times New Roman"/>
          <w:kern w:val="0"/>
          <w:sz w:val="19"/>
          <w:szCs w:val="19"/>
        </w:rPr>
      </w:pPr>
    </w:p>
    <w:p w14:paraId="171F463A" w14:textId="4F4BC6D5" w:rsidR="00BE69F5" w:rsidRPr="00CC3CF9" w:rsidRDefault="00BE69F5" w:rsidP="00BE69F5">
      <w:pPr>
        <w:suppressAutoHyphens/>
        <w:wordWrap w:val="0"/>
        <w:autoSpaceDE w:val="0"/>
        <w:autoSpaceDN w:val="0"/>
        <w:jc w:val="right"/>
        <w:textAlignment w:val="baseline"/>
        <w:rPr>
          <w:rFonts w:ascii="ＭＳ 明朝" w:hAnsi="Times New Roman"/>
          <w:kern w:val="0"/>
          <w:sz w:val="19"/>
          <w:szCs w:val="19"/>
          <w:u w:val="single"/>
        </w:rPr>
      </w:pPr>
      <w:r>
        <w:rPr>
          <w:rFonts w:ascii="ＭＳ 明朝" w:hAnsi="ＭＳ 明朝" w:cs="ＭＳ 明朝" w:hint="eastAsia"/>
          <w:color w:val="000000"/>
          <w:kern w:val="0"/>
          <w:sz w:val="19"/>
          <w:szCs w:val="19"/>
          <w:u w:val="single"/>
        </w:rPr>
        <w:t>補助対象者</w:t>
      </w:r>
      <w:r w:rsidRPr="00CC3CF9">
        <w:rPr>
          <w:rFonts w:ascii="ＭＳ 明朝" w:hAnsi="ＭＳ 明朝" w:cs="ＭＳ 明朝" w:hint="eastAsia"/>
          <w:color w:val="000000"/>
          <w:kern w:val="0"/>
          <w:sz w:val="19"/>
          <w:szCs w:val="19"/>
          <w:u w:val="single"/>
        </w:rPr>
        <w:t>名</w:t>
      </w:r>
      <w:r>
        <w:rPr>
          <w:rFonts w:ascii="ＭＳ 明朝" w:hAnsi="ＭＳ 明朝" w:cs="ＭＳ 明朝" w:hint="eastAsia"/>
          <w:color w:val="000000"/>
          <w:kern w:val="0"/>
          <w:sz w:val="19"/>
          <w:szCs w:val="19"/>
          <w:u w:val="single"/>
        </w:rPr>
        <w:t xml:space="preserve">　　　　　　　　　　　　　　　　　</w:t>
      </w:r>
    </w:p>
    <w:p w14:paraId="25D5CB21" w14:textId="77777777" w:rsidR="00BE69F5" w:rsidRPr="00ED08CB" w:rsidRDefault="00BE69F5" w:rsidP="00BE69F5">
      <w:pPr>
        <w:suppressAutoHyphens/>
        <w:wordWrap w:val="0"/>
        <w:autoSpaceDE w:val="0"/>
        <w:autoSpaceDN w:val="0"/>
        <w:jc w:val="left"/>
        <w:textAlignment w:val="baseline"/>
        <w:rPr>
          <w:rFonts w:ascii="ＭＳ 明朝" w:hAnsi="Times New Roman"/>
          <w:kern w:val="0"/>
          <w:sz w:val="19"/>
          <w:szCs w:val="19"/>
        </w:rPr>
      </w:pPr>
    </w:p>
    <w:tbl>
      <w:tblPr>
        <w:tblW w:w="1440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9"/>
        <w:gridCol w:w="1208"/>
        <w:gridCol w:w="26"/>
        <w:gridCol w:w="1675"/>
        <w:gridCol w:w="199"/>
        <w:gridCol w:w="1134"/>
        <w:gridCol w:w="1134"/>
        <w:gridCol w:w="2126"/>
        <w:gridCol w:w="142"/>
        <w:gridCol w:w="1348"/>
        <w:gridCol w:w="1349"/>
        <w:gridCol w:w="1132"/>
        <w:gridCol w:w="1132"/>
        <w:gridCol w:w="1418"/>
      </w:tblGrid>
      <w:tr w:rsidR="009D2694" w:rsidRPr="00ED08CB" w14:paraId="2F7DEE10" w14:textId="77777777" w:rsidTr="009D2694">
        <w:trPr>
          <w:gridAfter w:val="6"/>
          <w:wAfter w:w="6521" w:type="dxa"/>
          <w:trHeight w:val="555"/>
        </w:trPr>
        <w:tc>
          <w:tcPr>
            <w:tcW w:w="1587" w:type="dxa"/>
            <w:gridSpan w:val="2"/>
            <w:tcBorders>
              <w:top w:val="single" w:sz="4" w:space="0" w:color="000000"/>
              <w:left w:val="single" w:sz="4" w:space="0" w:color="000000"/>
              <w:bottom w:val="single" w:sz="4" w:space="0" w:color="000000"/>
              <w:right w:val="single" w:sz="4" w:space="0" w:color="000000"/>
            </w:tcBorders>
            <w:vAlign w:val="center"/>
          </w:tcPr>
          <w:p w14:paraId="1461459F" w14:textId="6C893F92" w:rsidR="009D2694" w:rsidRPr="00ED08CB" w:rsidRDefault="009D2694" w:rsidP="00BE69F5">
            <w:pPr>
              <w:suppressAutoHyphens/>
              <w:kinsoku w:val="0"/>
              <w:overflowPunct w:val="0"/>
              <w:autoSpaceDE w:val="0"/>
              <w:autoSpaceDN w:val="0"/>
              <w:adjustRightInd w:val="0"/>
              <w:spacing w:line="272" w:lineRule="atLeast"/>
              <w:jc w:val="center"/>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事業実施年度</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2E83D77" w14:textId="5B345EC7" w:rsidR="009D2694" w:rsidRPr="00BE69F5" w:rsidRDefault="009D2694" w:rsidP="00BE69F5">
            <w:pPr>
              <w:suppressAutoHyphens/>
              <w:kinsoku w:val="0"/>
              <w:wordWrap w:val="0"/>
              <w:overflowPunct w:val="0"/>
              <w:autoSpaceDE w:val="0"/>
              <w:autoSpaceDN w:val="0"/>
              <w:adjustRightInd w:val="0"/>
              <w:spacing w:line="272" w:lineRule="atLeast"/>
              <w:jc w:val="center"/>
              <w:textAlignment w:val="baseline"/>
              <w:rPr>
                <w:rFonts w:ascii="ＭＳ 明朝" w:hAnsi="ＭＳ 明朝" w:cs="ＭＳ 明朝"/>
                <w:color w:val="000000"/>
                <w:kern w:val="0"/>
                <w:sz w:val="19"/>
                <w:szCs w:val="19"/>
              </w:rPr>
            </w:pPr>
            <w:r>
              <w:rPr>
                <w:rFonts w:ascii="ＭＳ 明朝" w:hAnsi="ＭＳ 明朝" w:cs="ＭＳ 明朝" w:hint="eastAsia"/>
                <w:color w:val="000000"/>
                <w:kern w:val="0"/>
                <w:sz w:val="19"/>
                <w:szCs w:val="19"/>
              </w:rPr>
              <w:t xml:space="preserve">　　</w:t>
            </w:r>
            <w:r w:rsidRPr="00ED08CB">
              <w:rPr>
                <w:rFonts w:ascii="ＭＳ 明朝" w:hAnsi="ＭＳ 明朝" w:cs="ＭＳ 明朝" w:hint="eastAsia"/>
                <w:color w:val="000000"/>
                <w:kern w:val="0"/>
                <w:sz w:val="19"/>
                <w:szCs w:val="19"/>
              </w:rPr>
              <w:t>年度</w:t>
            </w:r>
          </w:p>
        </w:tc>
        <w:tc>
          <w:tcPr>
            <w:tcW w:w="1333" w:type="dxa"/>
            <w:gridSpan w:val="2"/>
            <w:tcBorders>
              <w:top w:val="single" w:sz="4" w:space="0" w:color="000000"/>
              <w:left w:val="single" w:sz="4" w:space="0" w:color="000000"/>
              <w:bottom w:val="single" w:sz="4" w:space="0" w:color="000000"/>
              <w:right w:val="single" w:sz="4" w:space="0" w:color="000000"/>
            </w:tcBorders>
            <w:vAlign w:val="center"/>
          </w:tcPr>
          <w:p w14:paraId="5DE9708F" w14:textId="6B96C1F5" w:rsidR="009D2694" w:rsidRPr="00ED08CB" w:rsidRDefault="009D2694" w:rsidP="00BE69F5">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補助金名</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4BC888B" w14:textId="3BCAFEE6" w:rsidR="009D2694" w:rsidRPr="00ED08CB" w:rsidRDefault="009D2694" w:rsidP="00BE69F5">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Pr>
                <w:rFonts w:ascii="ＭＳ 明朝" w:hAnsi="Times New Roman" w:hint="eastAsia"/>
                <w:kern w:val="0"/>
                <w:sz w:val="19"/>
                <w:szCs w:val="19"/>
              </w:rPr>
              <w:t>宇部市スマート農業導入事業</w:t>
            </w:r>
          </w:p>
        </w:tc>
      </w:tr>
      <w:tr w:rsidR="009D2694" w:rsidRPr="00ED08CB" w14:paraId="66C8DE5C" w14:textId="77777777" w:rsidTr="009D2694">
        <w:tc>
          <w:tcPr>
            <w:tcW w:w="379" w:type="dxa"/>
            <w:vMerge w:val="restart"/>
            <w:tcBorders>
              <w:top w:val="single" w:sz="4" w:space="0" w:color="000000"/>
              <w:left w:val="single" w:sz="4" w:space="0" w:color="000000"/>
              <w:bottom w:val="nil"/>
              <w:right w:val="single" w:sz="4" w:space="0" w:color="000000"/>
            </w:tcBorders>
          </w:tcPr>
          <w:p w14:paraId="0D2297FC" w14:textId="77777777" w:rsidR="009D2694" w:rsidRPr="00ED08CB" w:rsidRDefault="009D2694" w:rsidP="00D411BF">
            <w:pPr>
              <w:suppressAutoHyphens/>
              <w:kinsoku w:val="0"/>
              <w:wordWrap w:val="0"/>
              <w:overflowPunct w:val="0"/>
              <w:autoSpaceDE w:val="0"/>
              <w:autoSpaceDN w:val="0"/>
              <w:adjustRightInd w:val="0"/>
              <w:spacing w:line="272" w:lineRule="atLeast"/>
              <w:jc w:val="left"/>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事</w:t>
            </w:r>
          </w:p>
          <w:p w14:paraId="032D4C8F" w14:textId="77777777" w:rsidR="009D2694" w:rsidRPr="00ED08CB" w:rsidRDefault="009D2694" w:rsidP="00D411BF">
            <w:pPr>
              <w:suppressAutoHyphens/>
              <w:kinsoku w:val="0"/>
              <w:wordWrap w:val="0"/>
              <w:overflowPunct w:val="0"/>
              <w:autoSpaceDE w:val="0"/>
              <w:autoSpaceDN w:val="0"/>
              <w:adjustRightInd w:val="0"/>
              <w:spacing w:line="272" w:lineRule="atLeast"/>
              <w:jc w:val="left"/>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業</w:t>
            </w:r>
          </w:p>
          <w:p w14:paraId="7BDEAB4A" w14:textId="77777777" w:rsidR="009D2694" w:rsidRPr="00ED08CB" w:rsidRDefault="009D2694" w:rsidP="00D411BF">
            <w:pPr>
              <w:suppressAutoHyphens/>
              <w:kinsoku w:val="0"/>
              <w:wordWrap w:val="0"/>
              <w:overflowPunct w:val="0"/>
              <w:autoSpaceDE w:val="0"/>
              <w:autoSpaceDN w:val="0"/>
              <w:adjustRightInd w:val="0"/>
              <w:spacing w:line="272" w:lineRule="atLeast"/>
              <w:jc w:val="left"/>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種</w:t>
            </w:r>
          </w:p>
          <w:p w14:paraId="285E2F92" w14:textId="77777777" w:rsidR="009D2694" w:rsidRPr="00ED08CB" w:rsidRDefault="009D2694" w:rsidP="00D411BF">
            <w:pPr>
              <w:suppressAutoHyphens/>
              <w:kinsoku w:val="0"/>
              <w:wordWrap w:val="0"/>
              <w:overflowPunct w:val="0"/>
              <w:autoSpaceDE w:val="0"/>
              <w:autoSpaceDN w:val="0"/>
              <w:adjustRightInd w:val="0"/>
              <w:spacing w:line="272" w:lineRule="atLeast"/>
              <w:jc w:val="left"/>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類</w:t>
            </w:r>
          </w:p>
        </w:tc>
        <w:tc>
          <w:tcPr>
            <w:tcW w:w="5376" w:type="dxa"/>
            <w:gridSpan w:val="6"/>
            <w:tcBorders>
              <w:top w:val="single" w:sz="4" w:space="0" w:color="000000"/>
              <w:left w:val="single" w:sz="4" w:space="0" w:color="000000"/>
              <w:bottom w:val="single" w:sz="4" w:space="0" w:color="000000"/>
              <w:right w:val="single" w:sz="4" w:space="0" w:color="000000"/>
            </w:tcBorders>
            <w:vAlign w:val="center"/>
          </w:tcPr>
          <w:p w14:paraId="67AC9DD3" w14:textId="4A64D51C" w:rsidR="009D2694" w:rsidRPr="00ED08CB" w:rsidRDefault="009D2694" w:rsidP="00D411BF">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事業の内容</w:t>
            </w:r>
          </w:p>
        </w:tc>
        <w:tc>
          <w:tcPr>
            <w:tcW w:w="4965" w:type="dxa"/>
            <w:gridSpan w:val="4"/>
            <w:tcBorders>
              <w:top w:val="single" w:sz="4" w:space="0" w:color="000000"/>
              <w:left w:val="single" w:sz="4" w:space="0" w:color="000000"/>
              <w:bottom w:val="single" w:sz="4" w:space="0" w:color="000000"/>
              <w:right w:val="single" w:sz="4" w:space="0" w:color="000000"/>
            </w:tcBorders>
            <w:vAlign w:val="center"/>
          </w:tcPr>
          <w:p w14:paraId="642F9EB6" w14:textId="77777777" w:rsidR="009D2694" w:rsidRPr="00ED08CB" w:rsidRDefault="009D2694" w:rsidP="00D411BF">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経費の配分</w:t>
            </w:r>
          </w:p>
        </w:tc>
        <w:tc>
          <w:tcPr>
            <w:tcW w:w="2264" w:type="dxa"/>
            <w:gridSpan w:val="2"/>
            <w:tcBorders>
              <w:top w:val="single" w:sz="4" w:space="0" w:color="000000"/>
              <w:left w:val="single" w:sz="4" w:space="0" w:color="000000"/>
              <w:bottom w:val="single" w:sz="4" w:space="0" w:color="000000"/>
              <w:right w:val="single" w:sz="4" w:space="0" w:color="000000"/>
            </w:tcBorders>
            <w:vAlign w:val="center"/>
          </w:tcPr>
          <w:p w14:paraId="11E89E03" w14:textId="77777777"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処分制限期間</w:t>
            </w:r>
          </w:p>
        </w:tc>
        <w:tc>
          <w:tcPr>
            <w:tcW w:w="1418" w:type="dxa"/>
            <w:vMerge w:val="restart"/>
            <w:tcBorders>
              <w:top w:val="single" w:sz="4" w:space="0" w:color="000000"/>
              <w:left w:val="single" w:sz="4" w:space="0" w:color="000000"/>
              <w:bottom w:val="nil"/>
              <w:right w:val="single" w:sz="4" w:space="0" w:color="000000"/>
            </w:tcBorders>
            <w:vAlign w:val="center"/>
          </w:tcPr>
          <w:p w14:paraId="4DDD4C2A" w14:textId="49503AE4"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hint="eastAsia"/>
                <w:kern w:val="0"/>
                <w:sz w:val="19"/>
                <w:szCs w:val="19"/>
              </w:rPr>
            </w:pPr>
            <w:r w:rsidRPr="00ED08CB">
              <w:rPr>
                <w:rFonts w:ascii="ＭＳ 明朝" w:hAnsi="ＭＳ 明朝" w:cs="ＭＳ 明朝" w:hint="eastAsia"/>
                <w:color w:val="000000"/>
                <w:kern w:val="0"/>
                <w:sz w:val="19"/>
                <w:szCs w:val="19"/>
              </w:rPr>
              <w:t>摘</w:t>
            </w:r>
            <w:r>
              <w:rPr>
                <w:rFonts w:ascii="ＭＳ 明朝" w:hAnsi="ＭＳ 明朝" w:cs="ＭＳ 明朝" w:hint="eastAsia"/>
                <w:color w:val="000000"/>
                <w:kern w:val="0"/>
                <w:sz w:val="19"/>
                <w:szCs w:val="19"/>
              </w:rPr>
              <w:t xml:space="preserve">　</w:t>
            </w:r>
            <w:r w:rsidRPr="00ED08CB">
              <w:rPr>
                <w:rFonts w:ascii="ＭＳ 明朝" w:hAnsi="ＭＳ 明朝" w:cs="ＭＳ 明朝" w:hint="eastAsia"/>
                <w:color w:val="000000"/>
                <w:kern w:val="0"/>
                <w:sz w:val="19"/>
                <w:szCs w:val="19"/>
              </w:rPr>
              <w:t>要</w:t>
            </w:r>
          </w:p>
        </w:tc>
      </w:tr>
      <w:tr w:rsidR="009D2694" w:rsidRPr="00ED08CB" w14:paraId="4AFA2A7E" w14:textId="77777777" w:rsidTr="009D2694">
        <w:tc>
          <w:tcPr>
            <w:tcW w:w="379" w:type="dxa"/>
            <w:vMerge/>
            <w:tcBorders>
              <w:top w:val="nil"/>
              <w:left w:val="single" w:sz="4" w:space="0" w:color="000000"/>
              <w:bottom w:val="nil"/>
              <w:right w:val="single" w:sz="4" w:space="0" w:color="000000"/>
            </w:tcBorders>
          </w:tcPr>
          <w:p w14:paraId="430760F0" w14:textId="77777777" w:rsidR="009D2694" w:rsidRPr="00ED08CB" w:rsidRDefault="009D2694" w:rsidP="00D411BF">
            <w:pPr>
              <w:autoSpaceDE w:val="0"/>
              <w:autoSpaceDN w:val="0"/>
              <w:adjustRightInd w:val="0"/>
              <w:jc w:val="left"/>
              <w:rPr>
                <w:rFonts w:ascii="ＭＳ 明朝" w:hAnsi="Times New Roman"/>
                <w:kern w:val="0"/>
                <w:sz w:val="19"/>
                <w:szCs w:val="19"/>
              </w:rPr>
            </w:pPr>
          </w:p>
        </w:tc>
        <w:tc>
          <w:tcPr>
            <w:tcW w:w="1234" w:type="dxa"/>
            <w:gridSpan w:val="2"/>
            <w:vMerge w:val="restart"/>
            <w:tcBorders>
              <w:top w:val="single" w:sz="4" w:space="0" w:color="000000"/>
              <w:left w:val="single" w:sz="4" w:space="0" w:color="000000"/>
              <w:bottom w:val="nil"/>
              <w:right w:val="single" w:sz="4" w:space="0" w:color="000000"/>
            </w:tcBorders>
            <w:vAlign w:val="center"/>
          </w:tcPr>
          <w:p w14:paraId="6E8B3EED" w14:textId="379B35CA"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Pr>
                <w:rFonts w:ascii="ＭＳ 明朝" w:hAnsi="Times New Roman" w:hint="eastAsia"/>
                <w:kern w:val="0"/>
                <w:sz w:val="19"/>
                <w:szCs w:val="19"/>
              </w:rPr>
              <w:t>購入物</w:t>
            </w:r>
          </w:p>
        </w:tc>
        <w:tc>
          <w:tcPr>
            <w:tcW w:w="1874" w:type="dxa"/>
            <w:gridSpan w:val="2"/>
            <w:vMerge w:val="restart"/>
            <w:tcBorders>
              <w:top w:val="single" w:sz="4" w:space="0" w:color="000000"/>
              <w:left w:val="single" w:sz="4" w:space="0" w:color="000000"/>
              <w:right w:val="single" w:sz="4" w:space="0" w:color="000000"/>
            </w:tcBorders>
            <w:vAlign w:val="center"/>
          </w:tcPr>
          <w:p w14:paraId="66B9179E" w14:textId="2E75C9BB"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Pr>
                <w:rFonts w:ascii="ＭＳ 明朝" w:hAnsi="Times New Roman" w:hint="eastAsia"/>
                <w:kern w:val="0"/>
                <w:sz w:val="19"/>
                <w:szCs w:val="19"/>
              </w:rPr>
              <w:t>型式等詳細</w:t>
            </w:r>
          </w:p>
        </w:tc>
        <w:tc>
          <w:tcPr>
            <w:tcW w:w="2268" w:type="dxa"/>
            <w:gridSpan w:val="2"/>
            <w:vMerge w:val="restart"/>
            <w:tcBorders>
              <w:top w:val="single" w:sz="4" w:space="0" w:color="000000"/>
              <w:left w:val="single" w:sz="4" w:space="0" w:color="000000"/>
              <w:right w:val="single" w:sz="4" w:space="0" w:color="000000"/>
            </w:tcBorders>
            <w:vAlign w:val="center"/>
          </w:tcPr>
          <w:p w14:paraId="5C051478" w14:textId="4C2EDA14"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設置場所</w:t>
            </w:r>
          </w:p>
        </w:tc>
        <w:tc>
          <w:tcPr>
            <w:tcW w:w="2268" w:type="dxa"/>
            <w:gridSpan w:val="2"/>
            <w:vMerge w:val="restart"/>
            <w:tcBorders>
              <w:top w:val="single" w:sz="4" w:space="0" w:color="000000"/>
              <w:left w:val="single" w:sz="4" w:space="0" w:color="000000"/>
              <w:bottom w:val="nil"/>
              <w:right w:val="single" w:sz="4" w:space="0" w:color="000000"/>
            </w:tcBorders>
            <w:vAlign w:val="center"/>
          </w:tcPr>
          <w:p w14:paraId="46411F97" w14:textId="2A12F14E"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hint="eastAsia"/>
                <w:kern w:val="0"/>
                <w:sz w:val="19"/>
                <w:szCs w:val="19"/>
              </w:rPr>
            </w:pPr>
            <w:r w:rsidRPr="00ED08CB">
              <w:rPr>
                <w:rFonts w:ascii="ＭＳ 明朝" w:hAnsi="ＭＳ 明朝" w:cs="ＭＳ 明朝" w:hint="eastAsia"/>
                <w:color w:val="000000"/>
                <w:kern w:val="0"/>
                <w:sz w:val="19"/>
                <w:szCs w:val="19"/>
              </w:rPr>
              <w:t>総事業費</w:t>
            </w:r>
          </w:p>
        </w:tc>
        <w:tc>
          <w:tcPr>
            <w:tcW w:w="2697" w:type="dxa"/>
            <w:gridSpan w:val="2"/>
            <w:tcBorders>
              <w:top w:val="single" w:sz="4" w:space="0" w:color="000000"/>
              <w:left w:val="single" w:sz="4" w:space="0" w:color="000000"/>
              <w:bottom w:val="single" w:sz="4" w:space="0" w:color="000000"/>
              <w:right w:val="single" w:sz="4" w:space="0" w:color="000000"/>
            </w:tcBorders>
            <w:vAlign w:val="center"/>
          </w:tcPr>
          <w:p w14:paraId="4B65B3A7" w14:textId="77777777"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負担区分</w:t>
            </w:r>
          </w:p>
        </w:tc>
        <w:tc>
          <w:tcPr>
            <w:tcW w:w="1132" w:type="dxa"/>
            <w:vMerge w:val="restart"/>
            <w:tcBorders>
              <w:top w:val="single" w:sz="4" w:space="0" w:color="000000"/>
              <w:left w:val="single" w:sz="4" w:space="0" w:color="000000"/>
              <w:bottom w:val="nil"/>
              <w:right w:val="single" w:sz="4" w:space="0" w:color="000000"/>
            </w:tcBorders>
            <w:vAlign w:val="center"/>
          </w:tcPr>
          <w:p w14:paraId="432104E8" w14:textId="2D18BD3C"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hint="eastAsia"/>
                <w:kern w:val="0"/>
                <w:sz w:val="19"/>
                <w:szCs w:val="19"/>
              </w:rPr>
            </w:pPr>
            <w:r w:rsidRPr="00ED08CB">
              <w:rPr>
                <w:rFonts w:ascii="ＭＳ 明朝" w:hAnsi="ＭＳ 明朝" w:cs="ＭＳ 明朝" w:hint="eastAsia"/>
                <w:color w:val="000000"/>
                <w:kern w:val="0"/>
                <w:sz w:val="19"/>
                <w:szCs w:val="19"/>
              </w:rPr>
              <w:t>耐用年数</w:t>
            </w:r>
          </w:p>
        </w:tc>
        <w:tc>
          <w:tcPr>
            <w:tcW w:w="1132" w:type="dxa"/>
            <w:vMerge w:val="restart"/>
            <w:tcBorders>
              <w:top w:val="single" w:sz="4" w:space="0" w:color="000000"/>
              <w:left w:val="single" w:sz="4" w:space="0" w:color="000000"/>
              <w:bottom w:val="nil"/>
              <w:right w:val="single" w:sz="4" w:space="0" w:color="000000"/>
            </w:tcBorders>
            <w:vAlign w:val="center"/>
          </w:tcPr>
          <w:p w14:paraId="5FA03720" w14:textId="77777777" w:rsidR="009D2694"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ＭＳ 明朝" w:cs="ＭＳ 明朝"/>
                <w:color w:val="000000"/>
                <w:kern w:val="0"/>
                <w:sz w:val="19"/>
                <w:szCs w:val="19"/>
              </w:rPr>
            </w:pPr>
            <w:r w:rsidRPr="00ED08CB">
              <w:rPr>
                <w:rFonts w:ascii="ＭＳ 明朝" w:hAnsi="ＭＳ 明朝" w:cs="ＭＳ 明朝" w:hint="eastAsia"/>
                <w:color w:val="000000"/>
                <w:kern w:val="0"/>
                <w:sz w:val="19"/>
                <w:szCs w:val="19"/>
              </w:rPr>
              <w:t>処分制限</w:t>
            </w:r>
          </w:p>
          <w:p w14:paraId="080D6DB7" w14:textId="29208522"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年月</w:t>
            </w:r>
            <w:r>
              <w:rPr>
                <w:rFonts w:ascii="ＭＳ 明朝" w:hAnsi="Times New Roman" w:hint="eastAsia"/>
                <w:kern w:val="0"/>
                <w:sz w:val="19"/>
                <w:szCs w:val="19"/>
              </w:rPr>
              <w:t>日</w:t>
            </w:r>
          </w:p>
        </w:tc>
        <w:tc>
          <w:tcPr>
            <w:tcW w:w="1418" w:type="dxa"/>
            <w:vMerge/>
            <w:tcBorders>
              <w:top w:val="nil"/>
              <w:left w:val="single" w:sz="4" w:space="0" w:color="000000"/>
              <w:bottom w:val="nil"/>
              <w:right w:val="single" w:sz="4" w:space="0" w:color="000000"/>
            </w:tcBorders>
          </w:tcPr>
          <w:p w14:paraId="4E4BA701" w14:textId="77777777" w:rsidR="009D2694" w:rsidRPr="00ED08CB" w:rsidRDefault="009D2694" w:rsidP="00D411BF">
            <w:pPr>
              <w:autoSpaceDE w:val="0"/>
              <w:autoSpaceDN w:val="0"/>
              <w:adjustRightInd w:val="0"/>
              <w:jc w:val="left"/>
              <w:rPr>
                <w:rFonts w:ascii="ＭＳ 明朝" w:hAnsi="Times New Roman"/>
                <w:kern w:val="0"/>
                <w:sz w:val="19"/>
                <w:szCs w:val="19"/>
              </w:rPr>
            </w:pPr>
          </w:p>
        </w:tc>
      </w:tr>
      <w:tr w:rsidR="009D2694" w:rsidRPr="00ED08CB" w14:paraId="660E7251" w14:textId="77777777" w:rsidTr="009D2694">
        <w:trPr>
          <w:trHeight w:val="475"/>
        </w:trPr>
        <w:tc>
          <w:tcPr>
            <w:tcW w:w="379" w:type="dxa"/>
            <w:vMerge/>
            <w:tcBorders>
              <w:top w:val="nil"/>
              <w:left w:val="single" w:sz="4" w:space="0" w:color="000000"/>
              <w:bottom w:val="single" w:sz="4" w:space="0" w:color="000000"/>
              <w:right w:val="single" w:sz="4" w:space="0" w:color="000000"/>
            </w:tcBorders>
          </w:tcPr>
          <w:p w14:paraId="7A3CF644" w14:textId="77777777" w:rsidR="009D2694" w:rsidRPr="00ED08CB" w:rsidRDefault="009D2694" w:rsidP="00D411BF">
            <w:pPr>
              <w:autoSpaceDE w:val="0"/>
              <w:autoSpaceDN w:val="0"/>
              <w:adjustRightInd w:val="0"/>
              <w:jc w:val="left"/>
              <w:rPr>
                <w:rFonts w:ascii="ＭＳ 明朝" w:hAnsi="Times New Roman"/>
                <w:kern w:val="0"/>
                <w:sz w:val="19"/>
                <w:szCs w:val="19"/>
              </w:rPr>
            </w:pPr>
          </w:p>
        </w:tc>
        <w:tc>
          <w:tcPr>
            <w:tcW w:w="1234" w:type="dxa"/>
            <w:gridSpan w:val="2"/>
            <w:vMerge/>
            <w:tcBorders>
              <w:top w:val="nil"/>
              <w:left w:val="single" w:sz="4" w:space="0" w:color="000000"/>
              <w:bottom w:val="single" w:sz="4" w:space="0" w:color="000000"/>
              <w:right w:val="single" w:sz="4" w:space="0" w:color="000000"/>
            </w:tcBorders>
          </w:tcPr>
          <w:p w14:paraId="0FC08E62" w14:textId="77777777" w:rsidR="009D2694" w:rsidRPr="00ED08CB" w:rsidRDefault="009D2694" w:rsidP="00D411BF">
            <w:pPr>
              <w:autoSpaceDE w:val="0"/>
              <w:autoSpaceDN w:val="0"/>
              <w:adjustRightInd w:val="0"/>
              <w:jc w:val="left"/>
              <w:rPr>
                <w:rFonts w:ascii="ＭＳ 明朝" w:hAnsi="Times New Roman"/>
                <w:kern w:val="0"/>
                <w:sz w:val="19"/>
                <w:szCs w:val="19"/>
              </w:rPr>
            </w:pPr>
          </w:p>
        </w:tc>
        <w:tc>
          <w:tcPr>
            <w:tcW w:w="1874" w:type="dxa"/>
            <w:gridSpan w:val="2"/>
            <w:vMerge/>
            <w:tcBorders>
              <w:left w:val="single" w:sz="4" w:space="0" w:color="000000"/>
              <w:bottom w:val="single" w:sz="4" w:space="0" w:color="000000"/>
              <w:right w:val="single" w:sz="4" w:space="0" w:color="000000"/>
            </w:tcBorders>
          </w:tcPr>
          <w:p w14:paraId="00B123CD" w14:textId="77777777" w:rsidR="009D2694" w:rsidRPr="00ED08CB" w:rsidRDefault="009D2694" w:rsidP="00D411BF">
            <w:pPr>
              <w:autoSpaceDE w:val="0"/>
              <w:autoSpaceDN w:val="0"/>
              <w:adjustRightInd w:val="0"/>
              <w:jc w:val="left"/>
              <w:rPr>
                <w:rFonts w:ascii="ＭＳ 明朝" w:hAnsi="Times New Roman"/>
                <w:kern w:val="0"/>
                <w:sz w:val="19"/>
                <w:szCs w:val="19"/>
              </w:rPr>
            </w:pPr>
          </w:p>
        </w:tc>
        <w:tc>
          <w:tcPr>
            <w:tcW w:w="2268" w:type="dxa"/>
            <w:gridSpan w:val="2"/>
            <w:vMerge/>
            <w:tcBorders>
              <w:left w:val="single" w:sz="4" w:space="0" w:color="000000"/>
              <w:bottom w:val="single" w:sz="4" w:space="0" w:color="000000"/>
              <w:right w:val="single" w:sz="4" w:space="0" w:color="000000"/>
            </w:tcBorders>
          </w:tcPr>
          <w:p w14:paraId="6C6D7801" w14:textId="77777777" w:rsidR="009D2694" w:rsidRPr="00ED08CB" w:rsidRDefault="009D2694" w:rsidP="00D411BF">
            <w:pPr>
              <w:autoSpaceDE w:val="0"/>
              <w:autoSpaceDN w:val="0"/>
              <w:adjustRightInd w:val="0"/>
              <w:jc w:val="left"/>
              <w:rPr>
                <w:rFonts w:ascii="ＭＳ 明朝" w:hAnsi="Times New Roman"/>
                <w:kern w:val="0"/>
                <w:sz w:val="19"/>
                <w:szCs w:val="19"/>
              </w:rPr>
            </w:pPr>
          </w:p>
        </w:tc>
        <w:tc>
          <w:tcPr>
            <w:tcW w:w="2268" w:type="dxa"/>
            <w:gridSpan w:val="2"/>
            <w:vMerge/>
            <w:tcBorders>
              <w:top w:val="nil"/>
              <w:left w:val="single" w:sz="4" w:space="0" w:color="000000"/>
              <w:bottom w:val="single" w:sz="4" w:space="0" w:color="000000"/>
              <w:right w:val="single" w:sz="4" w:space="0" w:color="000000"/>
            </w:tcBorders>
          </w:tcPr>
          <w:p w14:paraId="3EA1B221" w14:textId="77777777" w:rsidR="009D2694" w:rsidRPr="00ED08CB" w:rsidRDefault="009D2694" w:rsidP="00D411BF">
            <w:pPr>
              <w:autoSpaceDE w:val="0"/>
              <w:autoSpaceDN w:val="0"/>
              <w:adjustRightInd w:val="0"/>
              <w:jc w:val="left"/>
              <w:rPr>
                <w:rFonts w:ascii="ＭＳ 明朝" w:hAnsi="Times New Roman"/>
                <w:kern w:val="0"/>
                <w:sz w:val="19"/>
                <w:szCs w:val="19"/>
              </w:rPr>
            </w:pPr>
          </w:p>
        </w:tc>
        <w:tc>
          <w:tcPr>
            <w:tcW w:w="1348" w:type="dxa"/>
            <w:tcBorders>
              <w:top w:val="single" w:sz="4" w:space="0" w:color="000000"/>
              <w:left w:val="single" w:sz="4" w:space="0" w:color="000000"/>
              <w:bottom w:val="single" w:sz="4" w:space="0" w:color="000000"/>
              <w:right w:val="single" w:sz="4" w:space="0" w:color="000000"/>
            </w:tcBorders>
            <w:vAlign w:val="center"/>
          </w:tcPr>
          <w:p w14:paraId="29018791" w14:textId="0E29B8C2"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市町費</w:t>
            </w:r>
          </w:p>
        </w:tc>
        <w:tc>
          <w:tcPr>
            <w:tcW w:w="1349" w:type="dxa"/>
            <w:tcBorders>
              <w:top w:val="single" w:sz="4" w:space="0" w:color="000000"/>
              <w:left w:val="single" w:sz="4" w:space="0" w:color="000000"/>
              <w:bottom w:val="single" w:sz="4" w:space="0" w:color="000000"/>
              <w:right w:val="single" w:sz="4" w:space="0" w:color="000000"/>
            </w:tcBorders>
            <w:vAlign w:val="center"/>
          </w:tcPr>
          <w:p w14:paraId="1F6A7778" w14:textId="29C0EC06"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Pr>
                <w:rFonts w:ascii="ＭＳ 明朝" w:hAnsi="ＭＳ 明朝" w:cs="ＭＳ 明朝" w:hint="eastAsia"/>
                <w:color w:val="000000"/>
                <w:kern w:val="0"/>
                <w:sz w:val="19"/>
                <w:szCs w:val="19"/>
              </w:rPr>
              <w:t>自己負担等</w:t>
            </w:r>
          </w:p>
        </w:tc>
        <w:tc>
          <w:tcPr>
            <w:tcW w:w="1132" w:type="dxa"/>
            <w:vMerge/>
            <w:tcBorders>
              <w:top w:val="nil"/>
              <w:left w:val="single" w:sz="4" w:space="0" w:color="000000"/>
              <w:bottom w:val="single" w:sz="4" w:space="0" w:color="000000"/>
              <w:right w:val="single" w:sz="4" w:space="0" w:color="000000"/>
            </w:tcBorders>
          </w:tcPr>
          <w:p w14:paraId="52760B43" w14:textId="77777777" w:rsidR="009D2694" w:rsidRPr="00ED08CB" w:rsidRDefault="009D2694" w:rsidP="00D411BF">
            <w:pPr>
              <w:autoSpaceDE w:val="0"/>
              <w:autoSpaceDN w:val="0"/>
              <w:adjustRightInd w:val="0"/>
              <w:jc w:val="left"/>
              <w:rPr>
                <w:rFonts w:ascii="ＭＳ 明朝" w:hAnsi="Times New Roman"/>
                <w:kern w:val="0"/>
                <w:sz w:val="19"/>
                <w:szCs w:val="19"/>
              </w:rPr>
            </w:pPr>
          </w:p>
        </w:tc>
        <w:tc>
          <w:tcPr>
            <w:tcW w:w="1132" w:type="dxa"/>
            <w:vMerge/>
            <w:tcBorders>
              <w:top w:val="nil"/>
              <w:left w:val="single" w:sz="4" w:space="0" w:color="000000"/>
              <w:bottom w:val="single" w:sz="4" w:space="0" w:color="000000"/>
              <w:right w:val="single" w:sz="4" w:space="0" w:color="000000"/>
            </w:tcBorders>
          </w:tcPr>
          <w:p w14:paraId="159AECEC" w14:textId="77777777" w:rsidR="009D2694" w:rsidRPr="00ED08CB" w:rsidRDefault="009D2694" w:rsidP="00D411BF">
            <w:pPr>
              <w:autoSpaceDE w:val="0"/>
              <w:autoSpaceDN w:val="0"/>
              <w:adjustRightInd w:val="0"/>
              <w:jc w:val="left"/>
              <w:rPr>
                <w:rFonts w:ascii="ＭＳ 明朝" w:hAnsi="Times New Roman"/>
                <w:kern w:val="0"/>
                <w:sz w:val="19"/>
                <w:szCs w:val="19"/>
              </w:rPr>
            </w:pPr>
          </w:p>
        </w:tc>
        <w:tc>
          <w:tcPr>
            <w:tcW w:w="1418" w:type="dxa"/>
            <w:vMerge/>
            <w:tcBorders>
              <w:top w:val="nil"/>
              <w:left w:val="single" w:sz="4" w:space="0" w:color="000000"/>
              <w:bottom w:val="single" w:sz="4" w:space="0" w:color="000000"/>
              <w:right w:val="single" w:sz="4" w:space="0" w:color="000000"/>
            </w:tcBorders>
          </w:tcPr>
          <w:p w14:paraId="575A55EF" w14:textId="77777777" w:rsidR="009D2694" w:rsidRPr="00ED08CB" w:rsidRDefault="009D2694" w:rsidP="00D411BF">
            <w:pPr>
              <w:autoSpaceDE w:val="0"/>
              <w:autoSpaceDN w:val="0"/>
              <w:adjustRightInd w:val="0"/>
              <w:jc w:val="left"/>
              <w:rPr>
                <w:rFonts w:ascii="ＭＳ 明朝" w:hAnsi="Times New Roman"/>
                <w:kern w:val="0"/>
                <w:sz w:val="19"/>
                <w:szCs w:val="19"/>
              </w:rPr>
            </w:pPr>
          </w:p>
        </w:tc>
      </w:tr>
      <w:tr w:rsidR="009D2694" w:rsidRPr="00ED08CB" w14:paraId="104BACF6" w14:textId="77777777" w:rsidTr="009D2694">
        <w:trPr>
          <w:trHeight w:val="833"/>
        </w:trPr>
        <w:tc>
          <w:tcPr>
            <w:tcW w:w="379" w:type="dxa"/>
            <w:vMerge w:val="restart"/>
            <w:tcBorders>
              <w:top w:val="single" w:sz="4" w:space="0" w:color="000000"/>
              <w:left w:val="single" w:sz="4" w:space="0" w:color="000000"/>
              <w:bottom w:val="nil"/>
              <w:right w:val="single" w:sz="4" w:space="0" w:color="000000"/>
            </w:tcBorders>
          </w:tcPr>
          <w:p w14:paraId="53447C05" w14:textId="77777777" w:rsidR="009D2694" w:rsidRPr="00ED08CB" w:rsidRDefault="009D2694" w:rsidP="00D411BF">
            <w:pPr>
              <w:suppressAutoHyphens/>
              <w:kinsoku w:val="0"/>
              <w:wordWrap w:val="0"/>
              <w:overflowPunct w:val="0"/>
              <w:autoSpaceDE w:val="0"/>
              <w:autoSpaceDN w:val="0"/>
              <w:adjustRightInd w:val="0"/>
              <w:spacing w:line="272" w:lineRule="atLeast"/>
              <w:jc w:val="left"/>
              <w:textAlignment w:val="baseline"/>
              <w:rPr>
                <w:rFonts w:ascii="ＭＳ 明朝" w:hAnsi="Times New Roman"/>
                <w:kern w:val="0"/>
                <w:sz w:val="19"/>
                <w:szCs w:val="19"/>
              </w:rPr>
            </w:pPr>
          </w:p>
          <w:p w14:paraId="0556A98E" w14:textId="77777777" w:rsidR="009D2694" w:rsidRPr="00ED08CB" w:rsidRDefault="009D2694" w:rsidP="00D411BF">
            <w:pPr>
              <w:suppressAutoHyphens/>
              <w:kinsoku w:val="0"/>
              <w:wordWrap w:val="0"/>
              <w:overflowPunct w:val="0"/>
              <w:autoSpaceDE w:val="0"/>
              <w:autoSpaceDN w:val="0"/>
              <w:adjustRightInd w:val="0"/>
              <w:spacing w:line="272" w:lineRule="atLeast"/>
              <w:jc w:val="left"/>
              <w:textAlignment w:val="baseline"/>
              <w:rPr>
                <w:rFonts w:ascii="ＭＳ 明朝" w:hAnsi="Times New Roman"/>
                <w:kern w:val="0"/>
                <w:sz w:val="19"/>
                <w:szCs w:val="19"/>
              </w:rPr>
            </w:pPr>
          </w:p>
          <w:p w14:paraId="68B368FA" w14:textId="77777777" w:rsidR="009D2694" w:rsidRPr="00ED08CB" w:rsidRDefault="009D2694" w:rsidP="00D411BF">
            <w:pPr>
              <w:suppressAutoHyphens/>
              <w:kinsoku w:val="0"/>
              <w:wordWrap w:val="0"/>
              <w:overflowPunct w:val="0"/>
              <w:autoSpaceDE w:val="0"/>
              <w:autoSpaceDN w:val="0"/>
              <w:adjustRightInd w:val="0"/>
              <w:spacing w:line="272" w:lineRule="atLeast"/>
              <w:jc w:val="left"/>
              <w:textAlignment w:val="baseline"/>
              <w:rPr>
                <w:rFonts w:ascii="ＭＳ 明朝" w:hAnsi="Times New Roman"/>
                <w:kern w:val="0"/>
                <w:sz w:val="19"/>
                <w:szCs w:val="19"/>
              </w:rPr>
            </w:pPr>
            <w:r w:rsidRPr="00ED08CB">
              <w:rPr>
                <w:rFonts w:ascii="ＭＳ 明朝" w:hAnsi="ＭＳ 明朝" w:cs="ＭＳ 明朝" w:hint="eastAsia"/>
                <w:color w:val="000000"/>
                <w:kern w:val="0"/>
                <w:sz w:val="19"/>
                <w:szCs w:val="19"/>
              </w:rPr>
              <w:t xml:space="preserve">　</w:t>
            </w:r>
          </w:p>
        </w:tc>
        <w:tc>
          <w:tcPr>
            <w:tcW w:w="1234" w:type="dxa"/>
            <w:gridSpan w:val="2"/>
            <w:tcBorders>
              <w:top w:val="single" w:sz="4" w:space="0" w:color="000000"/>
              <w:left w:val="single" w:sz="4" w:space="0" w:color="000000"/>
              <w:bottom w:val="single" w:sz="4" w:space="0" w:color="000000"/>
              <w:right w:val="single" w:sz="4" w:space="0" w:color="000000"/>
            </w:tcBorders>
            <w:vAlign w:val="center"/>
          </w:tcPr>
          <w:p w14:paraId="45CF2818" w14:textId="77777777" w:rsidR="009D2694" w:rsidRPr="00ED08CB" w:rsidRDefault="009D2694" w:rsidP="00BE69F5">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874" w:type="dxa"/>
            <w:gridSpan w:val="2"/>
            <w:tcBorders>
              <w:top w:val="single" w:sz="4" w:space="0" w:color="000000"/>
              <w:left w:val="single" w:sz="4" w:space="0" w:color="000000"/>
              <w:bottom w:val="single" w:sz="4" w:space="0" w:color="000000"/>
              <w:right w:val="single" w:sz="4" w:space="0" w:color="000000"/>
            </w:tcBorders>
            <w:vAlign w:val="center"/>
          </w:tcPr>
          <w:p w14:paraId="7A63E40A" w14:textId="77777777" w:rsidR="009D2694" w:rsidRPr="00ED08CB" w:rsidRDefault="009D2694" w:rsidP="00BE69F5">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422345A" w14:textId="77777777" w:rsidR="009D2694" w:rsidRPr="00ED08CB" w:rsidRDefault="009D2694" w:rsidP="00BE69F5">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F3F20D6" w14:textId="77777777" w:rsidR="009D2694" w:rsidRPr="00ED08CB" w:rsidRDefault="009D2694" w:rsidP="0004481D">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348" w:type="dxa"/>
            <w:tcBorders>
              <w:top w:val="single" w:sz="4" w:space="0" w:color="000000"/>
              <w:left w:val="single" w:sz="4" w:space="0" w:color="000000"/>
              <w:bottom w:val="single" w:sz="4" w:space="0" w:color="000000"/>
              <w:right w:val="single" w:sz="4" w:space="0" w:color="000000"/>
            </w:tcBorders>
            <w:vAlign w:val="center"/>
          </w:tcPr>
          <w:p w14:paraId="59023F3D" w14:textId="77777777" w:rsidR="009D2694" w:rsidRPr="00ED08CB" w:rsidRDefault="009D2694" w:rsidP="0004481D">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4423D63B" w14:textId="77777777" w:rsidR="009D2694" w:rsidRPr="00ED08CB" w:rsidRDefault="009D2694" w:rsidP="0004481D">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2DDE6336" w14:textId="77777777" w:rsidR="009D2694" w:rsidRPr="00ED08CB" w:rsidRDefault="009D2694" w:rsidP="00BE69F5">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790D6EC" w14:textId="77777777" w:rsidR="009D2694" w:rsidRPr="00ED08CB" w:rsidRDefault="009D2694" w:rsidP="00BE69F5">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24ADE71" w14:textId="77777777" w:rsidR="009D2694" w:rsidRPr="00ED08CB" w:rsidRDefault="009D2694" w:rsidP="00BE69F5">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r>
      <w:tr w:rsidR="009D2694" w:rsidRPr="00ED08CB" w14:paraId="2DB2D2C8" w14:textId="77777777" w:rsidTr="009D2694">
        <w:trPr>
          <w:trHeight w:val="833"/>
        </w:trPr>
        <w:tc>
          <w:tcPr>
            <w:tcW w:w="379" w:type="dxa"/>
            <w:vMerge/>
            <w:tcBorders>
              <w:top w:val="nil"/>
              <w:left w:val="single" w:sz="4" w:space="0" w:color="000000"/>
              <w:bottom w:val="nil"/>
              <w:right w:val="single" w:sz="4" w:space="0" w:color="000000"/>
            </w:tcBorders>
          </w:tcPr>
          <w:p w14:paraId="4237124E" w14:textId="77777777" w:rsidR="009D2694" w:rsidRPr="00ED08CB" w:rsidRDefault="009D2694" w:rsidP="009D2694">
            <w:pPr>
              <w:autoSpaceDE w:val="0"/>
              <w:autoSpaceDN w:val="0"/>
              <w:adjustRightInd w:val="0"/>
              <w:jc w:val="left"/>
              <w:rPr>
                <w:rFonts w:ascii="ＭＳ 明朝" w:hAnsi="Times New Roman"/>
                <w:kern w:val="0"/>
                <w:sz w:val="19"/>
                <w:szCs w:val="19"/>
              </w:rPr>
            </w:pPr>
          </w:p>
        </w:tc>
        <w:tc>
          <w:tcPr>
            <w:tcW w:w="1234" w:type="dxa"/>
            <w:gridSpan w:val="2"/>
            <w:tcBorders>
              <w:top w:val="single" w:sz="4" w:space="0" w:color="000000"/>
              <w:left w:val="single" w:sz="4" w:space="0" w:color="000000"/>
              <w:bottom w:val="single" w:sz="4" w:space="0" w:color="000000"/>
              <w:right w:val="single" w:sz="4" w:space="0" w:color="000000"/>
            </w:tcBorders>
            <w:vAlign w:val="center"/>
          </w:tcPr>
          <w:p w14:paraId="55C606B9"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874" w:type="dxa"/>
            <w:gridSpan w:val="2"/>
            <w:tcBorders>
              <w:top w:val="single" w:sz="4" w:space="0" w:color="000000"/>
              <w:left w:val="single" w:sz="4" w:space="0" w:color="000000"/>
              <w:bottom w:val="single" w:sz="4" w:space="0" w:color="000000"/>
              <w:right w:val="single" w:sz="4" w:space="0" w:color="000000"/>
            </w:tcBorders>
            <w:vAlign w:val="center"/>
          </w:tcPr>
          <w:p w14:paraId="0771EDE6"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2B0B376"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2FE19853" w14:textId="77777777" w:rsidR="009D2694" w:rsidRPr="00ED08CB" w:rsidRDefault="009D2694" w:rsidP="009D2694">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348" w:type="dxa"/>
            <w:tcBorders>
              <w:top w:val="single" w:sz="4" w:space="0" w:color="000000"/>
              <w:left w:val="single" w:sz="4" w:space="0" w:color="000000"/>
              <w:bottom w:val="single" w:sz="4" w:space="0" w:color="000000"/>
              <w:right w:val="single" w:sz="4" w:space="0" w:color="000000"/>
            </w:tcBorders>
            <w:vAlign w:val="center"/>
          </w:tcPr>
          <w:p w14:paraId="3FB3946A" w14:textId="77777777" w:rsidR="009D2694" w:rsidRPr="00ED08CB" w:rsidRDefault="009D2694" w:rsidP="009D2694">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3BAD33E7" w14:textId="77777777" w:rsidR="009D2694" w:rsidRPr="00ED08CB" w:rsidRDefault="009D2694" w:rsidP="009D2694">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7EACF9CF"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CF872AF"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9D8D2E0"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r>
      <w:tr w:rsidR="009D2694" w:rsidRPr="00ED08CB" w14:paraId="3110BC8A" w14:textId="77777777" w:rsidTr="009D2694">
        <w:trPr>
          <w:trHeight w:val="833"/>
        </w:trPr>
        <w:tc>
          <w:tcPr>
            <w:tcW w:w="379" w:type="dxa"/>
            <w:vMerge/>
            <w:tcBorders>
              <w:top w:val="nil"/>
              <w:left w:val="single" w:sz="4" w:space="0" w:color="000000"/>
              <w:bottom w:val="nil"/>
              <w:right w:val="single" w:sz="4" w:space="0" w:color="000000"/>
            </w:tcBorders>
          </w:tcPr>
          <w:p w14:paraId="32FB5557" w14:textId="77777777" w:rsidR="009D2694" w:rsidRPr="00ED08CB" w:rsidRDefault="009D2694" w:rsidP="009D2694">
            <w:pPr>
              <w:autoSpaceDE w:val="0"/>
              <w:autoSpaceDN w:val="0"/>
              <w:adjustRightInd w:val="0"/>
              <w:jc w:val="left"/>
              <w:rPr>
                <w:rFonts w:ascii="ＭＳ 明朝" w:hAnsi="Times New Roman"/>
                <w:kern w:val="0"/>
                <w:sz w:val="19"/>
                <w:szCs w:val="19"/>
              </w:rPr>
            </w:pPr>
          </w:p>
        </w:tc>
        <w:tc>
          <w:tcPr>
            <w:tcW w:w="1234" w:type="dxa"/>
            <w:gridSpan w:val="2"/>
            <w:tcBorders>
              <w:top w:val="single" w:sz="4" w:space="0" w:color="000000"/>
              <w:left w:val="single" w:sz="4" w:space="0" w:color="000000"/>
              <w:bottom w:val="single" w:sz="4" w:space="0" w:color="000000"/>
              <w:right w:val="single" w:sz="4" w:space="0" w:color="000000"/>
            </w:tcBorders>
            <w:vAlign w:val="center"/>
          </w:tcPr>
          <w:p w14:paraId="6F05A798"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874" w:type="dxa"/>
            <w:gridSpan w:val="2"/>
            <w:tcBorders>
              <w:top w:val="single" w:sz="4" w:space="0" w:color="000000"/>
              <w:left w:val="single" w:sz="4" w:space="0" w:color="000000"/>
              <w:bottom w:val="single" w:sz="4" w:space="0" w:color="000000"/>
              <w:right w:val="single" w:sz="4" w:space="0" w:color="000000"/>
            </w:tcBorders>
            <w:vAlign w:val="center"/>
          </w:tcPr>
          <w:p w14:paraId="368CB48D"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6A5B349"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1DDBAC59" w14:textId="77777777" w:rsidR="009D2694" w:rsidRPr="00ED08CB" w:rsidRDefault="009D2694" w:rsidP="009D2694">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348" w:type="dxa"/>
            <w:tcBorders>
              <w:top w:val="single" w:sz="4" w:space="0" w:color="000000"/>
              <w:left w:val="single" w:sz="4" w:space="0" w:color="000000"/>
              <w:bottom w:val="single" w:sz="4" w:space="0" w:color="000000"/>
              <w:right w:val="single" w:sz="4" w:space="0" w:color="000000"/>
            </w:tcBorders>
            <w:vAlign w:val="center"/>
          </w:tcPr>
          <w:p w14:paraId="44C0841F" w14:textId="77777777" w:rsidR="009D2694" w:rsidRPr="00ED08CB" w:rsidRDefault="009D2694" w:rsidP="009D2694">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2126A687" w14:textId="77777777" w:rsidR="009D2694" w:rsidRPr="00ED08CB" w:rsidRDefault="009D2694" w:rsidP="009D2694">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62CF3B65"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43266DEE"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4919BBF"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r>
      <w:tr w:rsidR="009D2694" w:rsidRPr="00ED08CB" w14:paraId="056A976B" w14:textId="77777777" w:rsidTr="009D2694">
        <w:trPr>
          <w:trHeight w:val="833"/>
        </w:trPr>
        <w:tc>
          <w:tcPr>
            <w:tcW w:w="379" w:type="dxa"/>
            <w:vMerge/>
            <w:tcBorders>
              <w:top w:val="nil"/>
              <w:left w:val="single" w:sz="4" w:space="0" w:color="000000"/>
              <w:bottom w:val="single" w:sz="4" w:space="0" w:color="000000"/>
              <w:right w:val="single" w:sz="4" w:space="0" w:color="000000"/>
            </w:tcBorders>
          </w:tcPr>
          <w:p w14:paraId="404CFCE0" w14:textId="77777777" w:rsidR="009D2694" w:rsidRPr="00ED08CB" w:rsidRDefault="009D2694" w:rsidP="009D2694">
            <w:pPr>
              <w:autoSpaceDE w:val="0"/>
              <w:autoSpaceDN w:val="0"/>
              <w:adjustRightInd w:val="0"/>
              <w:jc w:val="left"/>
              <w:rPr>
                <w:rFonts w:ascii="ＭＳ 明朝" w:hAnsi="Times New Roman"/>
                <w:kern w:val="0"/>
                <w:sz w:val="19"/>
                <w:szCs w:val="19"/>
              </w:rPr>
            </w:pPr>
          </w:p>
        </w:tc>
        <w:tc>
          <w:tcPr>
            <w:tcW w:w="1234" w:type="dxa"/>
            <w:gridSpan w:val="2"/>
            <w:tcBorders>
              <w:top w:val="single" w:sz="4" w:space="0" w:color="000000"/>
              <w:left w:val="single" w:sz="4" w:space="0" w:color="000000"/>
              <w:bottom w:val="single" w:sz="4" w:space="0" w:color="000000"/>
              <w:right w:val="single" w:sz="4" w:space="0" w:color="000000"/>
            </w:tcBorders>
            <w:vAlign w:val="center"/>
          </w:tcPr>
          <w:p w14:paraId="648DFC62" w14:textId="3C25121B" w:rsidR="009D2694" w:rsidRPr="00ED08CB" w:rsidRDefault="009D2694" w:rsidP="009D2694">
            <w:pPr>
              <w:suppressAutoHyphens/>
              <w:kinsoku w:val="0"/>
              <w:wordWrap w:val="0"/>
              <w:overflowPunct w:val="0"/>
              <w:autoSpaceDE w:val="0"/>
              <w:autoSpaceDN w:val="0"/>
              <w:adjustRightInd w:val="0"/>
              <w:spacing w:line="272" w:lineRule="atLeast"/>
              <w:jc w:val="center"/>
              <w:textAlignment w:val="baseline"/>
              <w:rPr>
                <w:rFonts w:ascii="ＭＳ 明朝" w:hAnsi="Times New Roman"/>
                <w:kern w:val="0"/>
                <w:sz w:val="19"/>
                <w:szCs w:val="19"/>
              </w:rPr>
            </w:pPr>
            <w:r>
              <w:rPr>
                <w:rFonts w:ascii="ＭＳ 明朝" w:hAnsi="Times New Roman" w:hint="eastAsia"/>
                <w:kern w:val="0"/>
                <w:sz w:val="19"/>
                <w:szCs w:val="19"/>
              </w:rPr>
              <w:t>合　計</w:t>
            </w:r>
          </w:p>
        </w:tc>
        <w:tc>
          <w:tcPr>
            <w:tcW w:w="1874" w:type="dxa"/>
            <w:gridSpan w:val="2"/>
            <w:tcBorders>
              <w:top w:val="single" w:sz="4" w:space="0" w:color="000000"/>
              <w:left w:val="single" w:sz="4" w:space="0" w:color="000000"/>
              <w:bottom w:val="single" w:sz="4" w:space="0" w:color="000000"/>
              <w:right w:val="single" w:sz="4" w:space="0" w:color="000000"/>
            </w:tcBorders>
            <w:vAlign w:val="center"/>
          </w:tcPr>
          <w:p w14:paraId="56D2CC83"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46B7A746"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0E99099D" w14:textId="77777777" w:rsidR="009D2694" w:rsidRPr="00ED08CB" w:rsidRDefault="009D2694" w:rsidP="009D2694">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bookmarkStart w:id="0" w:name="_GoBack"/>
            <w:bookmarkEnd w:id="0"/>
          </w:p>
        </w:tc>
        <w:tc>
          <w:tcPr>
            <w:tcW w:w="1348" w:type="dxa"/>
            <w:tcBorders>
              <w:top w:val="single" w:sz="4" w:space="0" w:color="000000"/>
              <w:left w:val="single" w:sz="4" w:space="0" w:color="000000"/>
              <w:bottom w:val="single" w:sz="4" w:space="0" w:color="000000"/>
              <w:right w:val="single" w:sz="4" w:space="0" w:color="000000"/>
            </w:tcBorders>
            <w:vAlign w:val="center"/>
          </w:tcPr>
          <w:p w14:paraId="0413CF57" w14:textId="77777777" w:rsidR="009D2694" w:rsidRPr="00ED08CB" w:rsidRDefault="009D2694" w:rsidP="009D2694">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349" w:type="dxa"/>
            <w:tcBorders>
              <w:top w:val="single" w:sz="4" w:space="0" w:color="000000"/>
              <w:left w:val="single" w:sz="4" w:space="0" w:color="000000"/>
              <w:bottom w:val="single" w:sz="4" w:space="0" w:color="000000"/>
              <w:right w:val="single" w:sz="4" w:space="0" w:color="000000"/>
            </w:tcBorders>
            <w:vAlign w:val="center"/>
          </w:tcPr>
          <w:p w14:paraId="07DB5E32" w14:textId="77777777" w:rsidR="009D2694" w:rsidRPr="00ED08CB" w:rsidRDefault="009D2694" w:rsidP="009D2694">
            <w:pPr>
              <w:suppressAutoHyphens/>
              <w:kinsoku w:val="0"/>
              <w:wordWrap w:val="0"/>
              <w:overflowPunct w:val="0"/>
              <w:autoSpaceDE w:val="0"/>
              <w:autoSpaceDN w:val="0"/>
              <w:adjustRightInd w:val="0"/>
              <w:spacing w:line="272" w:lineRule="atLeast"/>
              <w:jc w:val="right"/>
              <w:textAlignment w:val="baseline"/>
              <w:rPr>
                <w:rFonts w:ascii="ＭＳ 明朝" w:hAnsi="Times New Roman"/>
                <w:kern w:val="0"/>
                <w:sz w:val="19"/>
                <w:szCs w:val="19"/>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05B957B8"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132" w:type="dxa"/>
            <w:tcBorders>
              <w:top w:val="single" w:sz="4" w:space="0" w:color="000000"/>
              <w:left w:val="single" w:sz="4" w:space="0" w:color="000000"/>
              <w:bottom w:val="single" w:sz="4" w:space="0" w:color="000000"/>
              <w:right w:val="single" w:sz="4" w:space="0" w:color="000000"/>
            </w:tcBorders>
            <w:vAlign w:val="center"/>
          </w:tcPr>
          <w:p w14:paraId="3266E01F"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C08AEF6" w14:textId="77777777" w:rsidR="009D2694" w:rsidRPr="00ED08CB" w:rsidRDefault="009D2694" w:rsidP="009D2694">
            <w:pPr>
              <w:suppressAutoHyphens/>
              <w:kinsoku w:val="0"/>
              <w:wordWrap w:val="0"/>
              <w:overflowPunct w:val="0"/>
              <w:autoSpaceDE w:val="0"/>
              <w:autoSpaceDN w:val="0"/>
              <w:adjustRightInd w:val="0"/>
              <w:spacing w:line="272" w:lineRule="atLeast"/>
              <w:textAlignment w:val="baseline"/>
              <w:rPr>
                <w:rFonts w:ascii="ＭＳ 明朝" w:hAnsi="Times New Roman"/>
                <w:kern w:val="0"/>
                <w:sz w:val="19"/>
                <w:szCs w:val="19"/>
              </w:rPr>
            </w:pPr>
          </w:p>
        </w:tc>
      </w:tr>
    </w:tbl>
    <w:p w14:paraId="7F536644" w14:textId="77777777" w:rsidR="00BE69F5" w:rsidRDefault="00BE69F5" w:rsidP="00BE69F5">
      <w:pPr>
        <w:suppressAutoHyphens/>
        <w:wordWrap w:val="0"/>
        <w:autoSpaceDE w:val="0"/>
        <w:autoSpaceDN w:val="0"/>
        <w:jc w:val="left"/>
        <w:textAlignment w:val="baseline"/>
        <w:rPr>
          <w:rFonts w:ascii="ＭＳ 明朝" w:hAnsi="ＭＳ 明朝" w:cs="ＭＳ 明朝"/>
          <w:color w:val="000000"/>
          <w:kern w:val="0"/>
          <w:sz w:val="19"/>
          <w:szCs w:val="19"/>
        </w:rPr>
      </w:pPr>
    </w:p>
    <w:p w14:paraId="0FD82F89" w14:textId="726F6D7F" w:rsidR="00BE69F5" w:rsidRPr="00ED08CB" w:rsidRDefault="00BE69F5" w:rsidP="00BE69F5">
      <w:pPr>
        <w:suppressAutoHyphens/>
        <w:wordWrap w:val="0"/>
        <w:autoSpaceDE w:val="0"/>
        <w:autoSpaceDN w:val="0"/>
        <w:jc w:val="left"/>
        <w:textAlignment w:val="baseline"/>
        <w:rPr>
          <w:rFonts w:ascii="ＭＳ 明朝" w:hAnsi="Times New Roman"/>
          <w:kern w:val="0"/>
          <w:sz w:val="19"/>
          <w:szCs w:val="19"/>
        </w:rPr>
        <w:sectPr w:rsidR="00BE69F5" w:rsidRPr="00ED08CB" w:rsidSect="00ED08CB">
          <w:pgSz w:w="16838" w:h="11906" w:orient="landscape" w:code="9"/>
          <w:pgMar w:top="1134" w:right="1134" w:bottom="1134" w:left="1134" w:header="851" w:footer="992" w:gutter="0"/>
          <w:cols w:space="425"/>
          <w:docGrid w:type="linesAndChars" w:linePitch="331" w:charSpace="194"/>
        </w:sectPr>
      </w:pPr>
      <w:r w:rsidRPr="00ED08CB">
        <w:rPr>
          <w:rFonts w:ascii="ＭＳ 明朝" w:hAnsi="ＭＳ 明朝" w:cs="ＭＳ 明朝" w:hint="eastAsia"/>
          <w:color w:val="000000"/>
          <w:kern w:val="0"/>
          <w:sz w:val="19"/>
          <w:szCs w:val="19"/>
        </w:rPr>
        <w:t xml:space="preserve">　（注）この書式により難い場合には、処分制限期間欄及び処分の状況欄を含む他の書式をもって財産管理台帳に代えることができ</w:t>
      </w:r>
      <w:r>
        <w:rPr>
          <w:rFonts w:ascii="ＭＳ 明朝" w:hAnsi="ＭＳ 明朝" w:cs="ＭＳ 明朝" w:hint="eastAsia"/>
          <w:color w:val="000000"/>
          <w:kern w:val="0"/>
          <w:sz w:val="19"/>
          <w:szCs w:val="19"/>
        </w:rPr>
        <w:t>る。</w:t>
      </w:r>
    </w:p>
    <w:p w14:paraId="71B555D6" w14:textId="77777777" w:rsidR="00AA3DE5" w:rsidRPr="00BE69F5" w:rsidRDefault="00AA3DE5" w:rsidP="00BE69F5"/>
    <w:sectPr w:rsidR="00AA3DE5" w:rsidRPr="00BE69F5" w:rsidSect="00BE69F5">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6B9DA" w14:textId="77777777" w:rsidR="00BE69F5" w:rsidRDefault="00BE69F5" w:rsidP="00BE69F5">
      <w:r>
        <w:separator/>
      </w:r>
    </w:p>
  </w:endnote>
  <w:endnote w:type="continuationSeparator" w:id="0">
    <w:p w14:paraId="7A5D61BC" w14:textId="77777777" w:rsidR="00BE69F5" w:rsidRDefault="00BE69F5" w:rsidP="00BE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8049" w14:textId="77777777" w:rsidR="00BE69F5" w:rsidRDefault="00BE69F5" w:rsidP="00BE69F5">
      <w:r>
        <w:separator/>
      </w:r>
    </w:p>
  </w:footnote>
  <w:footnote w:type="continuationSeparator" w:id="0">
    <w:p w14:paraId="4F6E6E28" w14:textId="77777777" w:rsidR="00BE69F5" w:rsidRDefault="00BE69F5" w:rsidP="00BE6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E5"/>
    <w:rsid w:val="0004481D"/>
    <w:rsid w:val="00332331"/>
    <w:rsid w:val="00931A62"/>
    <w:rsid w:val="009D2694"/>
    <w:rsid w:val="00AA3DE5"/>
    <w:rsid w:val="00BE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C92B89"/>
  <w15:chartTrackingRefBased/>
  <w15:docId w15:val="{DC99DE7F-20DA-47AB-A76F-E57FE1B5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9F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9F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E69F5"/>
  </w:style>
  <w:style w:type="paragraph" w:styleId="a5">
    <w:name w:val="footer"/>
    <w:basedOn w:val="a"/>
    <w:link w:val="a6"/>
    <w:uiPriority w:val="99"/>
    <w:unhideWhenUsed/>
    <w:rsid w:val="00BE69F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E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國政 大樹</dc:creator>
  <cp:keywords/>
  <dc:description/>
  <cp:lastModifiedBy>國政 大樹</cp:lastModifiedBy>
  <cp:revision>3</cp:revision>
  <dcterms:created xsi:type="dcterms:W3CDTF">2026-04-13T08:06:00Z</dcterms:created>
  <dcterms:modified xsi:type="dcterms:W3CDTF">2026-04-14T01:52:00Z</dcterms:modified>
</cp:coreProperties>
</file>