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D7" w:rsidRPr="00ED7EB7" w:rsidRDefault="008E6ED7" w:rsidP="008E6ED7">
      <w:pPr>
        <w:rPr>
          <w:sz w:val="24"/>
          <w:szCs w:val="24"/>
        </w:rPr>
      </w:pPr>
      <w:r w:rsidRPr="00ED7EB7">
        <w:rPr>
          <w:rFonts w:hint="eastAsia"/>
          <w:sz w:val="24"/>
          <w:szCs w:val="24"/>
        </w:rPr>
        <w:t>様式</w:t>
      </w:r>
      <w:r w:rsidR="004B25EE" w:rsidRPr="00ED7EB7">
        <w:rPr>
          <w:rFonts w:hint="eastAsia"/>
          <w:sz w:val="24"/>
          <w:szCs w:val="24"/>
        </w:rPr>
        <w:t>第３</w:t>
      </w:r>
      <w:r w:rsidRPr="00ED7EB7">
        <w:rPr>
          <w:rFonts w:hint="eastAsia"/>
          <w:sz w:val="24"/>
          <w:szCs w:val="24"/>
        </w:rPr>
        <w:t>号</w:t>
      </w:r>
    </w:p>
    <w:p w:rsidR="008E6ED7" w:rsidRPr="00ED7EB7" w:rsidRDefault="00A46CDD" w:rsidP="00ED7E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誓　</w:t>
      </w:r>
      <w:r w:rsidR="004656E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約</w:t>
      </w:r>
      <w:r w:rsidR="004656E9">
        <w:rPr>
          <w:rFonts w:hint="eastAsia"/>
          <w:sz w:val="28"/>
          <w:szCs w:val="28"/>
        </w:rPr>
        <w:t xml:space="preserve">　　</w:t>
      </w:r>
      <w:r w:rsidR="008E6ED7" w:rsidRPr="000C3150">
        <w:rPr>
          <w:rFonts w:hint="eastAsia"/>
          <w:sz w:val="28"/>
          <w:szCs w:val="28"/>
        </w:rPr>
        <w:t xml:space="preserve">　書</w:t>
      </w:r>
    </w:p>
    <w:p w:rsidR="00D510B5" w:rsidRPr="00ED7EB7" w:rsidRDefault="00152E0B" w:rsidP="00D510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D510B5" w:rsidRPr="00ED7EB7">
        <w:rPr>
          <w:rFonts w:hint="eastAsia"/>
          <w:sz w:val="24"/>
          <w:szCs w:val="24"/>
        </w:rPr>
        <w:t xml:space="preserve">　　月　　日</w:t>
      </w:r>
    </w:p>
    <w:p w:rsidR="00D510B5" w:rsidRPr="00ED7EB7" w:rsidRDefault="00D510B5" w:rsidP="00D510B5">
      <w:pPr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706511" w:rsidRDefault="00706511" w:rsidP="00706511">
      <w:pPr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宇部市長　　　　　　　　　様</w:t>
      </w:r>
    </w:p>
    <w:p w:rsidR="00D510B5" w:rsidRPr="00706511" w:rsidRDefault="00D510B5" w:rsidP="00D510B5">
      <w:pPr>
        <w:rPr>
          <w:sz w:val="24"/>
          <w:szCs w:val="24"/>
        </w:rPr>
      </w:pPr>
      <w:bookmarkStart w:id="0" w:name="_GoBack"/>
      <w:bookmarkEnd w:id="0"/>
    </w:p>
    <w:p w:rsidR="00ED7EB7" w:rsidRPr="00AE4736" w:rsidRDefault="00ED7EB7" w:rsidP="00ED7EB7">
      <w:pPr>
        <w:spacing w:line="360" w:lineRule="auto"/>
        <w:ind w:firstLineChars="1400" w:firstLine="336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（企業グループの場合は代表事業者）</w:t>
      </w:r>
    </w:p>
    <w:p w:rsidR="00ED7EB7" w:rsidRPr="0098640C" w:rsidRDefault="00ED7EB7" w:rsidP="00ED7EB7">
      <w:pPr>
        <w:spacing w:line="360" w:lineRule="auto"/>
        <w:ind w:firstLineChars="400" w:firstLine="3440"/>
        <w:rPr>
          <w:sz w:val="24"/>
          <w:szCs w:val="24"/>
        </w:rPr>
      </w:pPr>
      <w:r w:rsidRPr="00ED7EB7">
        <w:rPr>
          <w:rFonts w:hint="eastAsia"/>
          <w:spacing w:val="310"/>
          <w:kern w:val="0"/>
          <w:sz w:val="24"/>
          <w:szCs w:val="24"/>
          <w:fitText w:val="1100" w:id="1930146560"/>
        </w:rPr>
        <w:t>住</w:t>
      </w:r>
      <w:r w:rsidRPr="00ED7EB7">
        <w:rPr>
          <w:rFonts w:hint="eastAsia"/>
          <w:kern w:val="0"/>
          <w:sz w:val="24"/>
          <w:szCs w:val="24"/>
          <w:fitText w:val="1100" w:id="1930146560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ED7EB7" w:rsidRPr="0098640C" w:rsidRDefault="00ED7EB7" w:rsidP="00ED7EB7">
      <w:pPr>
        <w:spacing w:line="360" w:lineRule="auto"/>
        <w:ind w:firstLineChars="1200" w:firstLine="3432"/>
        <w:rPr>
          <w:sz w:val="24"/>
          <w:szCs w:val="24"/>
        </w:rPr>
      </w:pPr>
      <w:r w:rsidRPr="00ED7EB7">
        <w:rPr>
          <w:rFonts w:hint="eastAsia"/>
          <w:spacing w:val="23"/>
          <w:kern w:val="0"/>
          <w:sz w:val="24"/>
          <w:szCs w:val="24"/>
          <w:fitText w:val="1100" w:id="1930146561"/>
        </w:rPr>
        <w:t>電話番</w:t>
      </w:r>
      <w:r w:rsidRPr="00ED7EB7">
        <w:rPr>
          <w:rFonts w:hint="eastAsia"/>
          <w:spacing w:val="1"/>
          <w:kern w:val="0"/>
          <w:sz w:val="24"/>
          <w:szCs w:val="24"/>
          <w:fitText w:val="1100" w:id="1930146561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ED7EB7" w:rsidRPr="0098640C" w:rsidRDefault="00ED7EB7" w:rsidP="00ED7EB7">
      <w:pPr>
        <w:spacing w:line="360" w:lineRule="auto"/>
        <w:ind w:firstLineChars="800" w:firstLine="3440"/>
        <w:rPr>
          <w:sz w:val="24"/>
          <w:szCs w:val="24"/>
        </w:rPr>
      </w:pPr>
      <w:r w:rsidRPr="00ED7EB7">
        <w:rPr>
          <w:rFonts w:hint="eastAsia"/>
          <w:spacing w:val="95"/>
          <w:kern w:val="0"/>
          <w:sz w:val="24"/>
          <w:szCs w:val="24"/>
          <w:fitText w:val="1100" w:id="1930146562"/>
        </w:rPr>
        <w:t>会社</w:t>
      </w:r>
      <w:r w:rsidRPr="00ED7EB7">
        <w:rPr>
          <w:rFonts w:hint="eastAsia"/>
          <w:kern w:val="0"/>
          <w:sz w:val="24"/>
          <w:szCs w:val="24"/>
          <w:fitText w:val="1100" w:id="1930146562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D510B5" w:rsidRPr="00ED7EB7" w:rsidRDefault="00ED7EB7" w:rsidP="00ED7EB7">
      <w:pPr>
        <w:spacing w:line="360" w:lineRule="auto"/>
        <w:ind w:firstLineChars="800" w:firstLine="3440"/>
        <w:jc w:val="left"/>
        <w:rPr>
          <w:sz w:val="24"/>
          <w:szCs w:val="24"/>
        </w:rPr>
      </w:pPr>
      <w:r w:rsidRPr="00ED7EB7">
        <w:rPr>
          <w:rFonts w:hint="eastAsia"/>
          <w:spacing w:val="95"/>
          <w:kern w:val="0"/>
          <w:sz w:val="24"/>
          <w:szCs w:val="24"/>
          <w:fitText w:val="1100" w:id="1930146563"/>
        </w:rPr>
        <w:t>代表</w:t>
      </w:r>
      <w:r w:rsidRPr="00ED7EB7">
        <w:rPr>
          <w:rFonts w:hint="eastAsia"/>
          <w:kern w:val="0"/>
          <w:sz w:val="24"/>
          <w:szCs w:val="24"/>
          <w:fitText w:val="1100" w:id="1930146563"/>
        </w:rPr>
        <w:t>者</w:t>
      </w:r>
      <w:r>
        <w:rPr>
          <w:rFonts w:hint="eastAsia"/>
          <w:kern w:val="0"/>
          <w:sz w:val="24"/>
          <w:szCs w:val="24"/>
        </w:rPr>
        <w:t xml:space="preserve">　</w:t>
      </w:r>
      <w:r w:rsidRPr="0098640C">
        <w:rPr>
          <w:rFonts w:hint="eastAsia"/>
          <w:kern w:val="0"/>
          <w:sz w:val="24"/>
          <w:szCs w:val="24"/>
        </w:rPr>
        <w:t xml:space="preserve">　　　　　　　　　　　　　　印</w:t>
      </w:r>
    </w:p>
    <w:p w:rsidR="00D510B5" w:rsidRPr="00ED7EB7" w:rsidRDefault="00D510B5" w:rsidP="00D510B5">
      <w:pPr>
        <w:jc w:val="left"/>
        <w:rPr>
          <w:sz w:val="24"/>
          <w:szCs w:val="24"/>
        </w:rPr>
      </w:pPr>
    </w:p>
    <w:p w:rsidR="00F2336C" w:rsidRPr="00ED7EB7" w:rsidRDefault="00F2336C" w:rsidP="00D510B5">
      <w:pPr>
        <w:jc w:val="left"/>
        <w:rPr>
          <w:sz w:val="24"/>
          <w:szCs w:val="24"/>
        </w:rPr>
      </w:pPr>
    </w:p>
    <w:p w:rsidR="00AF01DA" w:rsidRPr="00ED7EB7" w:rsidRDefault="00AF01DA" w:rsidP="00ED7EB7">
      <w:pPr>
        <w:ind w:firstLineChars="100" w:firstLine="240"/>
        <w:jc w:val="left"/>
        <w:rPr>
          <w:sz w:val="24"/>
          <w:szCs w:val="24"/>
        </w:rPr>
      </w:pPr>
      <w:r w:rsidRPr="00ED7EB7">
        <w:rPr>
          <w:rFonts w:hint="eastAsia"/>
          <w:sz w:val="24"/>
          <w:szCs w:val="24"/>
        </w:rPr>
        <w:t>宇部市が実施する西岐波団地余剰地活用事業者公募型プロポーザルへの申込にあたり、</w:t>
      </w:r>
      <w:r w:rsidR="00D510B5" w:rsidRPr="00ED7EB7">
        <w:rPr>
          <w:rFonts w:hint="eastAsia"/>
          <w:sz w:val="24"/>
          <w:szCs w:val="24"/>
        </w:rPr>
        <w:t>西岐波団地余剰地活用事業者公募型プロポーザル募集要項に規定する応募資格の内容を満たし、提出書類の内容についても事実に相違ないことを誓約します。</w:t>
      </w:r>
    </w:p>
    <w:p w:rsidR="008E6ED7" w:rsidRPr="00ED7EB7" w:rsidRDefault="00D510B5" w:rsidP="00B2503B">
      <w:pPr>
        <w:jc w:val="left"/>
        <w:rPr>
          <w:sz w:val="24"/>
          <w:szCs w:val="24"/>
        </w:rPr>
      </w:pPr>
      <w:r w:rsidRPr="00ED7EB7">
        <w:rPr>
          <w:rFonts w:hint="eastAsia"/>
          <w:sz w:val="24"/>
          <w:szCs w:val="24"/>
        </w:rPr>
        <w:t xml:space="preserve">　また、後日誓約した内容に違反する事実が判明した場合には、いかなる措置を受けましても異存のないことを誓約します。</w:t>
      </w:r>
    </w:p>
    <w:sectPr w:rsidR="008E6ED7" w:rsidRPr="00ED7EB7" w:rsidSect="00ED7EB7">
      <w:pgSz w:w="11906" w:h="16838"/>
      <w:pgMar w:top="130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0B" w:rsidRDefault="00152E0B" w:rsidP="00152E0B">
      <w:r>
        <w:separator/>
      </w:r>
    </w:p>
  </w:endnote>
  <w:endnote w:type="continuationSeparator" w:id="0">
    <w:p w:rsidR="00152E0B" w:rsidRDefault="00152E0B" w:rsidP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0B" w:rsidRDefault="00152E0B" w:rsidP="00152E0B">
      <w:r>
        <w:separator/>
      </w:r>
    </w:p>
  </w:footnote>
  <w:footnote w:type="continuationSeparator" w:id="0">
    <w:p w:rsidR="00152E0B" w:rsidRDefault="00152E0B" w:rsidP="0015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ED7"/>
    <w:rsid w:val="0003629A"/>
    <w:rsid w:val="000C30C0"/>
    <w:rsid w:val="00152E0B"/>
    <w:rsid w:val="002236CA"/>
    <w:rsid w:val="0034358A"/>
    <w:rsid w:val="00386F28"/>
    <w:rsid w:val="00401143"/>
    <w:rsid w:val="004656E9"/>
    <w:rsid w:val="004B25EE"/>
    <w:rsid w:val="00557224"/>
    <w:rsid w:val="00706511"/>
    <w:rsid w:val="00706A90"/>
    <w:rsid w:val="00747C82"/>
    <w:rsid w:val="007C284B"/>
    <w:rsid w:val="007F49AF"/>
    <w:rsid w:val="008E62FA"/>
    <w:rsid w:val="008E6ED7"/>
    <w:rsid w:val="00916A65"/>
    <w:rsid w:val="009D35CE"/>
    <w:rsid w:val="00A46CDD"/>
    <w:rsid w:val="00AF01DA"/>
    <w:rsid w:val="00B2503B"/>
    <w:rsid w:val="00C7417C"/>
    <w:rsid w:val="00D510B5"/>
    <w:rsid w:val="00E84B7F"/>
    <w:rsid w:val="00ED7EB7"/>
    <w:rsid w:val="00F2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D596C5-A26D-4BE5-AB89-BF758BD5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E0B"/>
  </w:style>
  <w:style w:type="paragraph" w:styleId="a5">
    <w:name w:val="footer"/>
    <w:basedOn w:val="a"/>
    <w:link w:val="a6"/>
    <w:uiPriority w:val="99"/>
    <w:unhideWhenUsed/>
    <w:rsid w:val="00152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E0B"/>
  </w:style>
  <w:style w:type="paragraph" w:styleId="a7">
    <w:name w:val="Balloon Text"/>
    <w:basedOn w:val="a"/>
    <w:link w:val="a8"/>
    <w:uiPriority w:val="99"/>
    <w:semiHidden/>
    <w:unhideWhenUsed/>
    <w:rsid w:val="00152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33E3EF29</Template>
  <TotalTime>76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</dc:creator>
  <cp:lastModifiedBy>4206</cp:lastModifiedBy>
  <cp:revision>12</cp:revision>
  <cp:lastPrinted>2020-03-16T06:52:00Z</cp:lastPrinted>
  <dcterms:created xsi:type="dcterms:W3CDTF">2019-02-28T04:26:00Z</dcterms:created>
  <dcterms:modified xsi:type="dcterms:W3CDTF">2021-01-12T07:19:00Z</dcterms:modified>
</cp:coreProperties>
</file>